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6E" w:rsidRDefault="00BE6E6E" w:rsidP="00BE6E6E">
      <w:pPr>
        <w:ind w:left="424" w:right="0" w:firstLine="0"/>
      </w:pPr>
    </w:p>
    <w:p w:rsidR="00BE6E6E" w:rsidRDefault="00BE6E6E" w:rsidP="00BE6E6E">
      <w:pPr>
        <w:ind w:left="424" w:right="0" w:firstLine="0"/>
      </w:pPr>
    </w:p>
    <w:p w:rsidR="00BE6E6E" w:rsidRDefault="00BE6E6E" w:rsidP="00BE6E6E">
      <w:pPr>
        <w:ind w:left="424" w:right="0" w:firstLine="0"/>
      </w:pPr>
      <w:r w:rsidRPr="00BE6E6E">
        <w:rPr>
          <w:noProof/>
        </w:rPr>
        <w:drawing>
          <wp:inline distT="0" distB="0" distL="0" distR="0">
            <wp:extent cx="6123305" cy="84237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2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E6E" w:rsidRDefault="00BE6E6E" w:rsidP="00BE6E6E">
      <w:pPr>
        <w:ind w:left="424" w:right="0" w:firstLine="0"/>
      </w:pPr>
    </w:p>
    <w:p w:rsidR="00BE6E6E" w:rsidRDefault="00BE6E6E" w:rsidP="00BE6E6E">
      <w:pPr>
        <w:ind w:left="0" w:right="0" w:firstLine="0"/>
      </w:pPr>
    </w:p>
    <w:p w:rsidR="003218F4" w:rsidRDefault="00BE6E6E" w:rsidP="00BE6E6E">
      <w:pPr>
        <w:ind w:left="0" w:right="0" w:firstLine="0"/>
      </w:pPr>
      <w:r>
        <w:lastRenderedPageBreak/>
        <w:t>3.</w:t>
      </w:r>
      <w:r w:rsidRPr="00BE6E6E">
        <w:t>6.</w:t>
      </w:r>
      <w:r>
        <w:rPr>
          <w:lang w:val="en-US"/>
        </w:rPr>
        <w:t xml:space="preserve"> </w:t>
      </w:r>
      <w:bookmarkStart w:id="0" w:name="_GoBack"/>
      <w:bookmarkEnd w:id="0"/>
      <w:r w:rsidRPr="00BE6E6E">
        <w:t xml:space="preserve"> </w:t>
      </w:r>
      <w:r w:rsidR="006E5D5E">
        <w:t xml:space="preserve">Каждый учитель обязан посетить не менее </w:t>
      </w:r>
      <w:proofErr w:type="gramStart"/>
      <w:r w:rsidR="006E5D5E">
        <w:t>восьми  уроков</w:t>
      </w:r>
      <w:proofErr w:type="gramEnd"/>
      <w:r w:rsidR="006E5D5E">
        <w:t xml:space="preserve"> в год.  </w:t>
      </w:r>
    </w:p>
    <w:p w:rsidR="003218F4" w:rsidRDefault="006E5D5E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3218F4" w:rsidRDefault="006E5D5E">
      <w:pPr>
        <w:pStyle w:val="1"/>
        <w:ind w:left="34" w:right="33"/>
      </w:pPr>
      <w:r>
        <w:t xml:space="preserve">4. Обсуждение и анализ уроков </w:t>
      </w:r>
      <w:proofErr w:type="spellStart"/>
      <w:r>
        <w:t>взаимопосещений</w:t>
      </w:r>
      <w:proofErr w:type="spellEnd"/>
      <w:r>
        <w:t xml:space="preserve"> </w:t>
      </w:r>
    </w:p>
    <w:p w:rsidR="003218F4" w:rsidRDefault="006E5D5E">
      <w:pPr>
        <w:ind w:left="14" w:right="0"/>
      </w:pPr>
      <w:r>
        <w:t xml:space="preserve">4.1. Обсуждение урока проводится в день его проведения или сразу после урока. </w:t>
      </w:r>
    </w:p>
    <w:p w:rsidR="003218F4" w:rsidRDefault="006E5D5E">
      <w:pPr>
        <w:ind w:left="14" w:right="0"/>
      </w:pPr>
      <w:r>
        <w:t xml:space="preserve">4.2. Цель обсуждения - оценка правильности постановки занятия, целесообразность выбранных методов и средств, помощь педагогу увидеть отдельные методические приемы, их эффективность с точки зрения поставленных задач. </w:t>
      </w:r>
    </w:p>
    <w:p w:rsidR="003218F4" w:rsidRDefault="006E5D5E">
      <w:pPr>
        <w:ind w:left="14" w:right="0"/>
      </w:pPr>
      <w:r>
        <w:t xml:space="preserve">4.3. Оценка сценария урока осуществляется с учётом следующих критериев: </w:t>
      </w:r>
    </w:p>
    <w:p w:rsidR="003218F4" w:rsidRDefault="006E5D5E">
      <w:pPr>
        <w:numPr>
          <w:ilvl w:val="0"/>
          <w:numId w:val="4"/>
        </w:numPr>
        <w:ind w:right="0" w:hanging="283"/>
      </w:pPr>
      <w:r>
        <w:t xml:space="preserve">соответствие программе;  </w:t>
      </w:r>
    </w:p>
    <w:p w:rsidR="003218F4" w:rsidRDefault="006E5D5E">
      <w:pPr>
        <w:numPr>
          <w:ilvl w:val="0"/>
          <w:numId w:val="4"/>
        </w:numPr>
        <w:ind w:right="0" w:hanging="283"/>
      </w:pPr>
      <w:r>
        <w:t xml:space="preserve">методическая проработка плана и хода урока;  </w:t>
      </w:r>
    </w:p>
    <w:p w:rsidR="003218F4" w:rsidRDefault="006E5D5E">
      <w:pPr>
        <w:numPr>
          <w:ilvl w:val="0"/>
          <w:numId w:val="4"/>
        </w:numPr>
        <w:ind w:right="0" w:hanging="283"/>
      </w:pPr>
      <w:r>
        <w:t xml:space="preserve">полнота и разнообразие используемых материалов по теме;  </w:t>
      </w:r>
    </w:p>
    <w:p w:rsidR="003218F4" w:rsidRDefault="006E5D5E">
      <w:pPr>
        <w:numPr>
          <w:ilvl w:val="0"/>
          <w:numId w:val="4"/>
        </w:numPr>
        <w:ind w:right="0" w:hanging="283"/>
      </w:pPr>
      <w:r>
        <w:t xml:space="preserve">доступность и оригинальность подачи материала;  </w:t>
      </w:r>
    </w:p>
    <w:p w:rsidR="003218F4" w:rsidRDefault="006E5D5E">
      <w:pPr>
        <w:numPr>
          <w:ilvl w:val="0"/>
          <w:numId w:val="4"/>
        </w:numPr>
        <w:ind w:right="0" w:hanging="283"/>
      </w:pPr>
      <w:r>
        <w:t xml:space="preserve">методы и приемы организации деятельности учащихся;  </w:t>
      </w:r>
    </w:p>
    <w:p w:rsidR="003218F4" w:rsidRDefault="006E5D5E">
      <w:pPr>
        <w:numPr>
          <w:ilvl w:val="0"/>
          <w:numId w:val="4"/>
        </w:numPr>
        <w:ind w:right="0" w:hanging="283"/>
      </w:pPr>
      <w:r>
        <w:t xml:space="preserve">мотивация деятельности учащихся;  </w:t>
      </w:r>
    </w:p>
    <w:p w:rsidR="003218F4" w:rsidRDefault="006E5D5E">
      <w:pPr>
        <w:numPr>
          <w:ilvl w:val="0"/>
          <w:numId w:val="4"/>
        </w:numPr>
        <w:ind w:right="0" w:hanging="283"/>
      </w:pPr>
      <w:r>
        <w:t xml:space="preserve">разнообразие используемых технических и программных средств;  </w:t>
      </w:r>
    </w:p>
    <w:p w:rsidR="003218F4" w:rsidRDefault="006E5D5E">
      <w:pPr>
        <w:numPr>
          <w:ilvl w:val="0"/>
          <w:numId w:val="4"/>
        </w:numPr>
        <w:ind w:right="0" w:hanging="283"/>
      </w:pPr>
      <w:r>
        <w:t xml:space="preserve">соответствие итогов поставленной цели;  </w:t>
      </w:r>
    </w:p>
    <w:p w:rsidR="003218F4" w:rsidRDefault="006E5D5E">
      <w:pPr>
        <w:numPr>
          <w:ilvl w:val="0"/>
          <w:numId w:val="4"/>
        </w:numPr>
        <w:ind w:right="0" w:hanging="283"/>
      </w:pPr>
      <w:proofErr w:type="spellStart"/>
      <w:r>
        <w:t>тиражируемость</w:t>
      </w:r>
      <w:proofErr w:type="spellEnd"/>
      <w:r>
        <w:t xml:space="preserve"> (возможность использования коллегами). </w:t>
      </w:r>
    </w:p>
    <w:p w:rsidR="003218F4" w:rsidRDefault="006E5D5E">
      <w:pPr>
        <w:ind w:left="14" w:right="0"/>
      </w:pPr>
      <w:r>
        <w:t xml:space="preserve">4.4. Все присутствующие на уроке оформляют листы </w:t>
      </w:r>
      <w:proofErr w:type="spellStart"/>
      <w:r>
        <w:t>взаимопосещения</w:t>
      </w:r>
      <w:proofErr w:type="spellEnd"/>
      <w:r>
        <w:t xml:space="preserve"> урока, </w:t>
      </w:r>
      <w:proofErr w:type="gramStart"/>
      <w:r>
        <w:t>которые  хранятся</w:t>
      </w:r>
      <w:proofErr w:type="gramEnd"/>
      <w:r>
        <w:t xml:space="preserve"> у руководителя МО. </w:t>
      </w:r>
    </w:p>
    <w:p w:rsidR="00CE6F23" w:rsidRDefault="00CE6F23" w:rsidP="00CE6F23">
      <w:pPr>
        <w:widowControl w:val="0"/>
        <w:spacing w:before="16" w:line="248" w:lineRule="auto"/>
        <w:ind w:left="2982" w:right="-20"/>
        <w:rPr>
          <w:b/>
          <w:bCs/>
          <w:sz w:val="23"/>
          <w:szCs w:val="23"/>
        </w:rPr>
      </w:pPr>
      <w:r>
        <w:rPr>
          <w:b/>
          <w:bCs/>
          <w:spacing w:val="3"/>
          <w:w w:val="103"/>
          <w:sz w:val="23"/>
          <w:szCs w:val="23"/>
        </w:rPr>
        <w:t>5</w:t>
      </w:r>
      <w:r>
        <w:rPr>
          <w:b/>
          <w:bCs/>
          <w:w w:val="103"/>
          <w:sz w:val="23"/>
          <w:szCs w:val="23"/>
        </w:rPr>
        <w:t>.</w:t>
      </w:r>
      <w:r>
        <w:rPr>
          <w:b/>
          <w:bCs/>
          <w:spacing w:val="-1"/>
          <w:sz w:val="23"/>
          <w:szCs w:val="23"/>
        </w:rPr>
        <w:t xml:space="preserve"> </w:t>
      </w:r>
      <w:r>
        <w:rPr>
          <w:b/>
          <w:bCs/>
          <w:spacing w:val="3"/>
          <w:w w:val="103"/>
          <w:sz w:val="23"/>
          <w:szCs w:val="23"/>
        </w:rPr>
        <w:t>З</w:t>
      </w:r>
      <w:r>
        <w:rPr>
          <w:b/>
          <w:bCs/>
          <w:spacing w:val="-2"/>
          <w:w w:val="103"/>
          <w:sz w:val="23"/>
          <w:szCs w:val="23"/>
        </w:rPr>
        <w:t>а</w:t>
      </w:r>
      <w:r>
        <w:rPr>
          <w:b/>
          <w:bCs/>
          <w:w w:val="103"/>
          <w:sz w:val="23"/>
          <w:szCs w:val="23"/>
        </w:rPr>
        <w:t>к</w:t>
      </w:r>
      <w:r>
        <w:rPr>
          <w:b/>
          <w:bCs/>
          <w:spacing w:val="2"/>
          <w:w w:val="103"/>
          <w:sz w:val="23"/>
          <w:szCs w:val="23"/>
        </w:rPr>
        <w:t>л</w:t>
      </w:r>
      <w:r>
        <w:rPr>
          <w:b/>
          <w:bCs/>
          <w:spacing w:val="1"/>
          <w:w w:val="103"/>
          <w:sz w:val="23"/>
          <w:szCs w:val="23"/>
        </w:rPr>
        <w:t>ю</w:t>
      </w:r>
      <w:r>
        <w:rPr>
          <w:b/>
          <w:bCs/>
          <w:spacing w:val="2"/>
          <w:w w:val="103"/>
          <w:sz w:val="23"/>
          <w:szCs w:val="23"/>
        </w:rPr>
        <w:t>ч</w:t>
      </w:r>
      <w:r>
        <w:rPr>
          <w:b/>
          <w:bCs/>
          <w:w w:val="103"/>
          <w:sz w:val="23"/>
          <w:szCs w:val="23"/>
        </w:rPr>
        <w:t>и</w:t>
      </w:r>
      <w:r>
        <w:rPr>
          <w:b/>
          <w:bCs/>
          <w:spacing w:val="5"/>
          <w:w w:val="103"/>
          <w:sz w:val="23"/>
          <w:szCs w:val="23"/>
        </w:rPr>
        <w:t>т</w:t>
      </w:r>
      <w:r>
        <w:rPr>
          <w:b/>
          <w:bCs/>
          <w:spacing w:val="2"/>
          <w:w w:val="103"/>
          <w:sz w:val="23"/>
          <w:szCs w:val="23"/>
        </w:rPr>
        <w:t>е</w:t>
      </w:r>
      <w:r>
        <w:rPr>
          <w:b/>
          <w:bCs/>
          <w:spacing w:val="4"/>
          <w:w w:val="103"/>
          <w:sz w:val="23"/>
          <w:szCs w:val="23"/>
        </w:rPr>
        <w:t>л</w:t>
      </w:r>
      <w:r>
        <w:rPr>
          <w:b/>
          <w:bCs/>
          <w:spacing w:val="-1"/>
          <w:w w:val="103"/>
          <w:sz w:val="23"/>
          <w:szCs w:val="23"/>
        </w:rPr>
        <w:t>ь</w:t>
      </w:r>
      <w:r>
        <w:rPr>
          <w:b/>
          <w:bCs/>
          <w:w w:val="103"/>
          <w:sz w:val="23"/>
          <w:szCs w:val="23"/>
        </w:rPr>
        <w:t>ные</w:t>
      </w:r>
      <w:r>
        <w:rPr>
          <w:b/>
          <w:bCs/>
          <w:spacing w:val="2"/>
          <w:sz w:val="23"/>
          <w:szCs w:val="23"/>
        </w:rPr>
        <w:t xml:space="preserve"> </w:t>
      </w:r>
      <w:r>
        <w:rPr>
          <w:b/>
          <w:bCs/>
          <w:w w:val="103"/>
          <w:sz w:val="23"/>
          <w:szCs w:val="23"/>
        </w:rPr>
        <w:t>п</w:t>
      </w:r>
      <w:r>
        <w:rPr>
          <w:b/>
          <w:bCs/>
          <w:spacing w:val="4"/>
          <w:w w:val="103"/>
          <w:sz w:val="23"/>
          <w:szCs w:val="23"/>
        </w:rPr>
        <w:t>о</w:t>
      </w:r>
      <w:r>
        <w:rPr>
          <w:b/>
          <w:bCs/>
          <w:spacing w:val="3"/>
          <w:w w:val="103"/>
          <w:sz w:val="23"/>
          <w:szCs w:val="23"/>
        </w:rPr>
        <w:t>ло</w:t>
      </w:r>
      <w:r>
        <w:rPr>
          <w:b/>
          <w:bCs/>
          <w:spacing w:val="-4"/>
          <w:w w:val="103"/>
          <w:sz w:val="23"/>
          <w:szCs w:val="23"/>
        </w:rPr>
        <w:t>ж</w:t>
      </w:r>
      <w:r>
        <w:rPr>
          <w:b/>
          <w:bCs/>
          <w:spacing w:val="1"/>
          <w:w w:val="103"/>
          <w:sz w:val="23"/>
          <w:szCs w:val="23"/>
        </w:rPr>
        <w:t>е</w:t>
      </w:r>
      <w:r>
        <w:rPr>
          <w:b/>
          <w:bCs/>
          <w:w w:val="103"/>
          <w:sz w:val="23"/>
          <w:szCs w:val="23"/>
        </w:rPr>
        <w:t>ния</w:t>
      </w:r>
    </w:p>
    <w:p w:rsidR="00CE6F23" w:rsidRDefault="00CE6F23" w:rsidP="00CE6F23">
      <w:pPr>
        <w:widowControl w:val="0"/>
        <w:spacing w:line="248" w:lineRule="auto"/>
        <w:ind w:right="-39" w:firstLine="706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>5</w:t>
      </w:r>
      <w:r>
        <w:rPr>
          <w:w w:val="103"/>
          <w:sz w:val="23"/>
          <w:szCs w:val="23"/>
        </w:rPr>
        <w:t>.</w:t>
      </w:r>
      <w:r>
        <w:rPr>
          <w:spacing w:val="2"/>
          <w:w w:val="103"/>
          <w:sz w:val="23"/>
          <w:szCs w:val="23"/>
        </w:rPr>
        <w:t>1</w:t>
      </w:r>
      <w:r>
        <w:rPr>
          <w:spacing w:val="1"/>
          <w:w w:val="103"/>
          <w:sz w:val="23"/>
          <w:szCs w:val="23"/>
        </w:rPr>
        <w:t>.</w:t>
      </w:r>
      <w:r>
        <w:rPr>
          <w:spacing w:val="98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Н</w:t>
      </w:r>
      <w:r>
        <w:rPr>
          <w:spacing w:val="2"/>
          <w:w w:val="103"/>
          <w:sz w:val="23"/>
          <w:szCs w:val="23"/>
        </w:rPr>
        <w:t>ас</w:t>
      </w:r>
      <w:r>
        <w:rPr>
          <w:spacing w:val="4"/>
          <w:w w:val="103"/>
          <w:sz w:val="23"/>
          <w:szCs w:val="23"/>
        </w:rPr>
        <w:t>т</w:t>
      </w:r>
      <w:r>
        <w:rPr>
          <w:spacing w:val="-2"/>
          <w:w w:val="103"/>
          <w:sz w:val="23"/>
          <w:szCs w:val="23"/>
        </w:rPr>
        <w:t>о</w:t>
      </w:r>
      <w:r>
        <w:rPr>
          <w:spacing w:val="5"/>
          <w:w w:val="103"/>
          <w:sz w:val="23"/>
          <w:szCs w:val="23"/>
        </w:rPr>
        <w:t>я</w:t>
      </w:r>
      <w:r>
        <w:rPr>
          <w:spacing w:val="-2"/>
          <w:w w:val="103"/>
          <w:sz w:val="23"/>
          <w:szCs w:val="23"/>
        </w:rPr>
        <w:t>щ</w:t>
      </w:r>
      <w:r>
        <w:rPr>
          <w:spacing w:val="1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е</w:t>
      </w:r>
      <w:r>
        <w:rPr>
          <w:spacing w:val="102"/>
          <w:sz w:val="23"/>
          <w:szCs w:val="23"/>
        </w:rPr>
        <w:t xml:space="preserve"> </w:t>
      </w:r>
      <w:r>
        <w:rPr>
          <w:spacing w:val="9"/>
          <w:w w:val="103"/>
          <w:sz w:val="23"/>
          <w:szCs w:val="23"/>
        </w:rPr>
        <w:t>П</w:t>
      </w:r>
      <w:r>
        <w:rPr>
          <w:spacing w:val="-1"/>
          <w:w w:val="103"/>
          <w:sz w:val="23"/>
          <w:szCs w:val="23"/>
        </w:rPr>
        <w:t>о</w:t>
      </w:r>
      <w:r>
        <w:rPr>
          <w:spacing w:val="1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о</w:t>
      </w:r>
      <w:r>
        <w:rPr>
          <w:spacing w:val="8"/>
          <w:w w:val="103"/>
          <w:sz w:val="23"/>
          <w:szCs w:val="23"/>
        </w:rPr>
        <w:t>ж</w:t>
      </w:r>
      <w:r>
        <w:rPr>
          <w:spacing w:val="-3"/>
          <w:w w:val="103"/>
          <w:sz w:val="23"/>
          <w:szCs w:val="23"/>
        </w:rPr>
        <w:t>е</w:t>
      </w:r>
      <w:r>
        <w:rPr>
          <w:spacing w:val="1"/>
          <w:w w:val="103"/>
          <w:sz w:val="23"/>
          <w:szCs w:val="23"/>
        </w:rPr>
        <w:t>н</w:t>
      </w:r>
      <w:r>
        <w:rPr>
          <w:spacing w:val="7"/>
          <w:w w:val="103"/>
          <w:sz w:val="23"/>
          <w:szCs w:val="23"/>
        </w:rPr>
        <w:t>и</w:t>
      </w:r>
      <w:r>
        <w:rPr>
          <w:spacing w:val="1"/>
          <w:w w:val="103"/>
          <w:sz w:val="23"/>
          <w:szCs w:val="23"/>
        </w:rPr>
        <w:t>е</w:t>
      </w:r>
      <w:r>
        <w:rPr>
          <w:spacing w:val="103"/>
          <w:sz w:val="23"/>
          <w:szCs w:val="23"/>
        </w:rPr>
        <w:t xml:space="preserve"> </w:t>
      </w:r>
      <w:r>
        <w:rPr>
          <w:spacing w:val="-1"/>
          <w:w w:val="103"/>
          <w:sz w:val="23"/>
          <w:szCs w:val="23"/>
        </w:rPr>
        <w:t>я</w:t>
      </w:r>
      <w:r>
        <w:rPr>
          <w:spacing w:val="9"/>
          <w:w w:val="103"/>
          <w:sz w:val="23"/>
          <w:szCs w:val="23"/>
        </w:rPr>
        <w:t>в</w:t>
      </w:r>
      <w:r>
        <w:rPr>
          <w:spacing w:val="-2"/>
          <w:w w:val="103"/>
          <w:sz w:val="23"/>
          <w:szCs w:val="23"/>
        </w:rPr>
        <w:t>л</w:t>
      </w:r>
      <w:r>
        <w:rPr>
          <w:spacing w:val="5"/>
          <w:w w:val="103"/>
          <w:sz w:val="23"/>
          <w:szCs w:val="23"/>
        </w:rPr>
        <w:t>я</w:t>
      </w:r>
      <w:r>
        <w:rPr>
          <w:spacing w:val="-4"/>
          <w:w w:val="103"/>
          <w:sz w:val="23"/>
          <w:szCs w:val="23"/>
        </w:rPr>
        <w:t>е</w:t>
      </w:r>
      <w:r>
        <w:rPr>
          <w:spacing w:val="3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106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ка</w:t>
      </w:r>
      <w:r>
        <w:rPr>
          <w:spacing w:val="-2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ь</w:t>
      </w:r>
      <w:r>
        <w:rPr>
          <w:spacing w:val="8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ым</w:t>
      </w:r>
      <w:r>
        <w:rPr>
          <w:spacing w:val="101"/>
          <w:sz w:val="23"/>
          <w:szCs w:val="23"/>
        </w:rPr>
        <w:t xml:space="preserve"> </w:t>
      </w:r>
      <w:r>
        <w:rPr>
          <w:spacing w:val="10"/>
          <w:w w:val="103"/>
          <w:sz w:val="23"/>
          <w:szCs w:val="23"/>
        </w:rPr>
        <w:t>н</w:t>
      </w:r>
      <w:r>
        <w:rPr>
          <w:spacing w:val="4"/>
          <w:w w:val="103"/>
          <w:sz w:val="23"/>
          <w:szCs w:val="23"/>
        </w:rPr>
        <w:t>о</w:t>
      </w:r>
      <w:r>
        <w:rPr>
          <w:spacing w:val="-2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1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ти</w:t>
      </w:r>
      <w:r>
        <w:rPr>
          <w:spacing w:val="3"/>
          <w:w w:val="103"/>
          <w:sz w:val="23"/>
          <w:szCs w:val="23"/>
        </w:rPr>
        <w:t>в</w:t>
      </w:r>
      <w:r>
        <w:rPr>
          <w:spacing w:val="2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ым</w:t>
      </w:r>
      <w:r>
        <w:rPr>
          <w:spacing w:val="109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а</w:t>
      </w:r>
      <w:r>
        <w:rPr>
          <w:spacing w:val="7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то</w:t>
      </w:r>
      <w:r>
        <w:rPr>
          <w:w w:val="103"/>
          <w:sz w:val="23"/>
          <w:szCs w:val="23"/>
        </w:rPr>
        <w:t>м</w:t>
      </w:r>
      <w:r>
        <w:rPr>
          <w:spacing w:val="115"/>
          <w:sz w:val="23"/>
          <w:szCs w:val="23"/>
        </w:rPr>
        <w:t xml:space="preserve"> </w:t>
      </w:r>
      <w:r>
        <w:rPr>
          <w:spacing w:val="-1"/>
          <w:w w:val="103"/>
          <w:sz w:val="23"/>
          <w:szCs w:val="23"/>
        </w:rPr>
        <w:t>Ш</w:t>
      </w:r>
      <w:r>
        <w:rPr>
          <w:spacing w:val="7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о</w:t>
      </w:r>
      <w:r>
        <w:rPr>
          <w:spacing w:val="3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ы,</w:t>
      </w:r>
      <w:r>
        <w:rPr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-3"/>
          <w:w w:val="103"/>
          <w:sz w:val="23"/>
          <w:szCs w:val="23"/>
        </w:rPr>
        <w:t>р</w:t>
      </w:r>
      <w:r>
        <w:rPr>
          <w:spacing w:val="2"/>
          <w:w w:val="103"/>
          <w:sz w:val="23"/>
          <w:szCs w:val="23"/>
        </w:rPr>
        <w:t>ини</w:t>
      </w:r>
      <w:r>
        <w:rPr>
          <w:spacing w:val="1"/>
          <w:w w:val="103"/>
          <w:sz w:val="23"/>
          <w:szCs w:val="23"/>
        </w:rPr>
        <w:t>м</w:t>
      </w:r>
      <w:r>
        <w:rPr>
          <w:spacing w:val="3"/>
          <w:w w:val="103"/>
          <w:sz w:val="23"/>
          <w:szCs w:val="23"/>
        </w:rPr>
        <w:t>а</w:t>
      </w:r>
      <w:r>
        <w:rPr>
          <w:spacing w:val="-4"/>
          <w:w w:val="103"/>
          <w:sz w:val="23"/>
          <w:szCs w:val="23"/>
        </w:rPr>
        <w:t>е</w:t>
      </w:r>
      <w:r>
        <w:rPr>
          <w:spacing w:val="3"/>
          <w:w w:val="103"/>
          <w:sz w:val="23"/>
          <w:szCs w:val="23"/>
        </w:rPr>
        <w:t>т</w:t>
      </w:r>
      <w:r>
        <w:rPr>
          <w:spacing w:val="-4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5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а</w:t>
      </w:r>
      <w:r>
        <w:rPr>
          <w:spacing w:val="2"/>
          <w:sz w:val="23"/>
          <w:szCs w:val="23"/>
        </w:rPr>
        <w:t xml:space="preserve"> </w:t>
      </w:r>
      <w:r>
        <w:rPr>
          <w:spacing w:val="8"/>
          <w:w w:val="103"/>
          <w:sz w:val="23"/>
          <w:szCs w:val="23"/>
        </w:rPr>
        <w:t>П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д</w:t>
      </w:r>
      <w:r>
        <w:rPr>
          <w:spacing w:val="1"/>
          <w:w w:val="103"/>
          <w:sz w:val="23"/>
          <w:szCs w:val="23"/>
        </w:rPr>
        <w:t>аг</w:t>
      </w:r>
      <w:r>
        <w:rPr>
          <w:w w:val="103"/>
          <w:sz w:val="23"/>
          <w:szCs w:val="23"/>
        </w:rPr>
        <w:t>о</w:t>
      </w:r>
      <w:r>
        <w:rPr>
          <w:spacing w:val="1"/>
          <w:w w:val="103"/>
          <w:sz w:val="23"/>
          <w:szCs w:val="23"/>
        </w:rPr>
        <w:t>ги</w:t>
      </w:r>
      <w:r>
        <w:rPr>
          <w:spacing w:val="3"/>
          <w:w w:val="103"/>
          <w:sz w:val="23"/>
          <w:szCs w:val="23"/>
        </w:rPr>
        <w:t>ч</w:t>
      </w:r>
      <w:r>
        <w:rPr>
          <w:spacing w:val="-4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с</w:t>
      </w:r>
      <w:r>
        <w:rPr>
          <w:spacing w:val="1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м</w:t>
      </w:r>
      <w:r>
        <w:rPr>
          <w:spacing w:val="14"/>
          <w:sz w:val="23"/>
          <w:szCs w:val="23"/>
        </w:rPr>
        <w:t xml:space="preserve"> </w:t>
      </w:r>
      <w:r>
        <w:rPr>
          <w:spacing w:val="-3"/>
          <w:w w:val="103"/>
          <w:sz w:val="23"/>
          <w:szCs w:val="23"/>
        </w:rPr>
        <w:t>со</w:t>
      </w:r>
      <w:r>
        <w:rPr>
          <w:spacing w:val="8"/>
          <w:w w:val="103"/>
          <w:sz w:val="23"/>
          <w:szCs w:val="23"/>
        </w:rPr>
        <w:t>в</w:t>
      </w:r>
      <w:r>
        <w:rPr>
          <w:spacing w:val="-3"/>
          <w:w w:val="103"/>
          <w:sz w:val="23"/>
          <w:szCs w:val="23"/>
        </w:rPr>
        <w:t>е</w:t>
      </w:r>
      <w:r>
        <w:rPr>
          <w:spacing w:val="2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е</w:t>
      </w:r>
      <w:r>
        <w:rPr>
          <w:spacing w:val="-4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и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у</w:t>
      </w:r>
      <w:r>
        <w:rPr>
          <w:spacing w:val="-1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в</w:t>
      </w:r>
      <w:r>
        <w:rPr>
          <w:spacing w:val="3"/>
          <w:w w:val="103"/>
          <w:sz w:val="23"/>
          <w:szCs w:val="23"/>
        </w:rPr>
        <w:t>е</w:t>
      </w:r>
      <w:r>
        <w:rPr>
          <w:spacing w:val="-2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жд</w:t>
      </w:r>
      <w:r>
        <w:rPr>
          <w:spacing w:val="9"/>
          <w:w w:val="103"/>
          <w:sz w:val="23"/>
          <w:szCs w:val="23"/>
        </w:rPr>
        <w:t>а</w:t>
      </w:r>
      <w:r>
        <w:rPr>
          <w:spacing w:val="-3"/>
          <w:w w:val="103"/>
          <w:sz w:val="23"/>
          <w:szCs w:val="23"/>
        </w:rPr>
        <w:t>е</w:t>
      </w:r>
      <w:r>
        <w:rPr>
          <w:spacing w:val="2"/>
          <w:w w:val="103"/>
          <w:sz w:val="23"/>
          <w:szCs w:val="23"/>
        </w:rPr>
        <w:t>т</w:t>
      </w:r>
      <w:r>
        <w:rPr>
          <w:spacing w:val="-3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5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-3"/>
          <w:w w:val="103"/>
          <w:sz w:val="23"/>
          <w:szCs w:val="23"/>
        </w:rPr>
        <w:t>р</w:t>
      </w:r>
      <w:r>
        <w:rPr>
          <w:spacing w:val="2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к</w:t>
      </w:r>
      <w:r>
        <w:rPr>
          <w:spacing w:val="2"/>
          <w:w w:val="103"/>
          <w:sz w:val="23"/>
          <w:szCs w:val="23"/>
        </w:rPr>
        <w:t>а</w:t>
      </w:r>
      <w:r>
        <w:rPr>
          <w:spacing w:val="6"/>
          <w:w w:val="103"/>
          <w:sz w:val="23"/>
          <w:szCs w:val="23"/>
        </w:rPr>
        <w:t>з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м</w:t>
      </w:r>
      <w:r>
        <w:rPr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д</w:t>
      </w:r>
      <w:r>
        <w:rPr>
          <w:spacing w:val="9"/>
          <w:w w:val="103"/>
          <w:sz w:val="23"/>
          <w:szCs w:val="23"/>
        </w:rPr>
        <w:t>и</w:t>
      </w:r>
      <w:r>
        <w:rPr>
          <w:spacing w:val="-2"/>
          <w:w w:val="103"/>
          <w:sz w:val="23"/>
          <w:szCs w:val="23"/>
        </w:rPr>
        <w:t>р</w:t>
      </w:r>
      <w:r>
        <w:rPr>
          <w:spacing w:val="1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о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а</w:t>
      </w:r>
      <w:r>
        <w:rPr>
          <w:spacing w:val="8"/>
          <w:sz w:val="23"/>
          <w:szCs w:val="23"/>
        </w:rPr>
        <w:t xml:space="preserve"> </w:t>
      </w:r>
      <w:r>
        <w:rPr>
          <w:spacing w:val="-1"/>
          <w:w w:val="103"/>
          <w:sz w:val="23"/>
          <w:szCs w:val="23"/>
        </w:rPr>
        <w:t>Ш</w:t>
      </w:r>
      <w:r>
        <w:rPr>
          <w:spacing w:val="7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о</w:t>
      </w:r>
      <w:r>
        <w:rPr>
          <w:spacing w:val="3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ы.</w:t>
      </w:r>
    </w:p>
    <w:p w:rsidR="00CE6F23" w:rsidRDefault="00CE6F23" w:rsidP="00CE6F23">
      <w:pPr>
        <w:widowControl w:val="0"/>
        <w:spacing w:line="251" w:lineRule="auto"/>
        <w:ind w:right="-28" w:firstLine="706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>5</w:t>
      </w:r>
      <w:r>
        <w:rPr>
          <w:w w:val="103"/>
          <w:sz w:val="23"/>
          <w:szCs w:val="23"/>
        </w:rPr>
        <w:t>.</w:t>
      </w:r>
      <w:r>
        <w:rPr>
          <w:spacing w:val="2"/>
          <w:w w:val="103"/>
          <w:sz w:val="23"/>
          <w:szCs w:val="23"/>
        </w:rPr>
        <w:t>2</w:t>
      </w:r>
      <w:r>
        <w:rPr>
          <w:spacing w:val="1"/>
          <w:w w:val="103"/>
          <w:sz w:val="23"/>
          <w:szCs w:val="23"/>
        </w:rPr>
        <w:t>.</w:t>
      </w:r>
      <w:r>
        <w:rPr>
          <w:spacing w:val="12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В</w:t>
      </w:r>
      <w:r>
        <w:rPr>
          <w:spacing w:val="2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е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з</w:t>
      </w:r>
      <w:r>
        <w:rPr>
          <w:spacing w:val="8"/>
          <w:w w:val="103"/>
          <w:sz w:val="23"/>
          <w:szCs w:val="23"/>
        </w:rPr>
        <w:t>м</w:t>
      </w:r>
      <w:r>
        <w:rPr>
          <w:spacing w:val="-3"/>
          <w:w w:val="103"/>
          <w:sz w:val="23"/>
          <w:szCs w:val="23"/>
        </w:rPr>
        <w:t>е</w:t>
      </w:r>
      <w:r>
        <w:rPr>
          <w:spacing w:val="1"/>
          <w:w w:val="103"/>
          <w:sz w:val="23"/>
          <w:szCs w:val="23"/>
        </w:rPr>
        <w:t>н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н</w:t>
      </w:r>
      <w:r>
        <w:rPr>
          <w:spacing w:val="2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я</w:t>
      </w:r>
      <w:r>
        <w:rPr>
          <w:spacing w:val="19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и</w:t>
      </w:r>
      <w:r>
        <w:rPr>
          <w:spacing w:val="17"/>
          <w:sz w:val="23"/>
          <w:szCs w:val="23"/>
        </w:rPr>
        <w:t xml:space="preserve"> </w:t>
      </w:r>
      <w:r>
        <w:rPr>
          <w:spacing w:val="8"/>
          <w:w w:val="103"/>
          <w:sz w:val="23"/>
          <w:szCs w:val="23"/>
        </w:rPr>
        <w:t>д</w:t>
      </w:r>
      <w:r>
        <w:rPr>
          <w:spacing w:val="-2"/>
          <w:w w:val="103"/>
          <w:sz w:val="23"/>
          <w:szCs w:val="23"/>
        </w:rPr>
        <w:t>о</w:t>
      </w:r>
      <w:r>
        <w:rPr>
          <w:spacing w:val="1"/>
          <w:w w:val="103"/>
          <w:sz w:val="23"/>
          <w:szCs w:val="23"/>
        </w:rPr>
        <w:t>п</w:t>
      </w:r>
      <w:r>
        <w:rPr>
          <w:spacing w:val="3"/>
          <w:w w:val="103"/>
          <w:sz w:val="23"/>
          <w:szCs w:val="23"/>
        </w:rPr>
        <w:t>о</w:t>
      </w:r>
      <w:r>
        <w:rPr>
          <w:spacing w:val="-2"/>
          <w:w w:val="103"/>
          <w:sz w:val="23"/>
          <w:szCs w:val="23"/>
        </w:rPr>
        <w:t>л</w:t>
      </w:r>
      <w:r>
        <w:rPr>
          <w:spacing w:val="1"/>
          <w:w w:val="103"/>
          <w:sz w:val="23"/>
          <w:szCs w:val="23"/>
        </w:rPr>
        <w:t>н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н</w:t>
      </w:r>
      <w:r>
        <w:rPr>
          <w:spacing w:val="3"/>
          <w:w w:val="103"/>
          <w:sz w:val="23"/>
          <w:szCs w:val="23"/>
        </w:rPr>
        <w:t>и</w:t>
      </w:r>
      <w:r>
        <w:rPr>
          <w:spacing w:val="6"/>
          <w:w w:val="103"/>
          <w:sz w:val="23"/>
          <w:szCs w:val="23"/>
        </w:rPr>
        <w:t>я</w:t>
      </w:r>
      <w:r>
        <w:rPr>
          <w:w w:val="103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вн</w:t>
      </w:r>
      <w:r>
        <w:rPr>
          <w:spacing w:val="4"/>
          <w:w w:val="103"/>
          <w:sz w:val="23"/>
          <w:szCs w:val="23"/>
        </w:rPr>
        <w:t>о</w:t>
      </w:r>
      <w:r>
        <w:rPr>
          <w:spacing w:val="-3"/>
          <w:w w:val="103"/>
          <w:sz w:val="23"/>
          <w:szCs w:val="23"/>
        </w:rPr>
        <w:t>с</w:t>
      </w:r>
      <w:r>
        <w:rPr>
          <w:spacing w:val="1"/>
          <w:w w:val="103"/>
          <w:sz w:val="23"/>
          <w:szCs w:val="23"/>
        </w:rPr>
        <w:t>и</w:t>
      </w:r>
      <w:r>
        <w:rPr>
          <w:spacing w:val="8"/>
          <w:w w:val="103"/>
          <w:sz w:val="23"/>
          <w:szCs w:val="23"/>
        </w:rPr>
        <w:t>м</w:t>
      </w:r>
      <w:r>
        <w:rPr>
          <w:w w:val="103"/>
          <w:sz w:val="23"/>
          <w:szCs w:val="23"/>
        </w:rPr>
        <w:t>ые</w:t>
      </w:r>
      <w:r>
        <w:rPr>
          <w:spacing w:val="16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в</w:t>
      </w:r>
      <w:r>
        <w:rPr>
          <w:spacing w:val="17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3"/>
          <w:w w:val="103"/>
          <w:sz w:val="23"/>
          <w:szCs w:val="23"/>
        </w:rPr>
        <w:t>а</w:t>
      </w:r>
      <w:r>
        <w:rPr>
          <w:spacing w:val="2"/>
          <w:w w:val="103"/>
          <w:sz w:val="23"/>
          <w:szCs w:val="23"/>
        </w:rPr>
        <w:t>с</w:t>
      </w:r>
      <w:r>
        <w:rPr>
          <w:spacing w:val="3"/>
          <w:w w:val="103"/>
          <w:sz w:val="23"/>
          <w:szCs w:val="23"/>
        </w:rPr>
        <w:t>т</w:t>
      </w:r>
      <w:r>
        <w:rPr>
          <w:spacing w:val="-1"/>
          <w:w w:val="103"/>
          <w:sz w:val="23"/>
          <w:szCs w:val="23"/>
        </w:rPr>
        <w:t>о</w:t>
      </w:r>
      <w:r>
        <w:rPr>
          <w:spacing w:val="4"/>
          <w:w w:val="103"/>
          <w:sz w:val="23"/>
          <w:szCs w:val="23"/>
        </w:rPr>
        <w:t>я</w:t>
      </w:r>
      <w:r>
        <w:rPr>
          <w:spacing w:val="-1"/>
          <w:w w:val="103"/>
          <w:sz w:val="23"/>
          <w:szCs w:val="23"/>
        </w:rPr>
        <w:t>щ</w:t>
      </w:r>
      <w:r>
        <w:rPr>
          <w:w w:val="103"/>
          <w:sz w:val="23"/>
          <w:szCs w:val="23"/>
        </w:rPr>
        <w:t>и</w:t>
      </w:r>
      <w:r>
        <w:rPr>
          <w:spacing w:val="1"/>
          <w:w w:val="103"/>
          <w:sz w:val="23"/>
          <w:szCs w:val="23"/>
        </w:rPr>
        <w:t>й</w:t>
      </w:r>
      <w:r>
        <w:rPr>
          <w:spacing w:val="17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</w:t>
      </w:r>
      <w:r>
        <w:rPr>
          <w:spacing w:val="8"/>
          <w:w w:val="103"/>
          <w:sz w:val="23"/>
          <w:szCs w:val="23"/>
        </w:rPr>
        <w:t>а</w:t>
      </w:r>
      <w:r>
        <w:rPr>
          <w:spacing w:val="-3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ь</w:t>
      </w:r>
      <w:r>
        <w:rPr>
          <w:spacing w:val="2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ый</w:t>
      </w:r>
      <w:r>
        <w:rPr>
          <w:spacing w:val="24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-1"/>
          <w:w w:val="103"/>
          <w:sz w:val="23"/>
          <w:szCs w:val="23"/>
        </w:rPr>
        <w:t>о</w:t>
      </w:r>
      <w:r>
        <w:rPr>
          <w:spacing w:val="-4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9"/>
          <w:w w:val="103"/>
          <w:sz w:val="23"/>
          <w:szCs w:val="23"/>
        </w:rPr>
        <w:t>а</w:t>
      </w:r>
      <w:r>
        <w:rPr>
          <w:spacing w:val="-1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и</w:t>
      </w:r>
      <w:r>
        <w:rPr>
          <w:spacing w:val="3"/>
          <w:w w:val="103"/>
          <w:sz w:val="23"/>
          <w:szCs w:val="23"/>
        </w:rPr>
        <w:t>вн</w:t>
      </w:r>
      <w:r>
        <w:rPr>
          <w:w w:val="103"/>
          <w:sz w:val="23"/>
          <w:szCs w:val="23"/>
        </w:rPr>
        <w:t>ый</w:t>
      </w:r>
      <w:r>
        <w:rPr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-1"/>
          <w:w w:val="103"/>
          <w:sz w:val="23"/>
          <w:szCs w:val="23"/>
        </w:rPr>
        <w:t>о</w:t>
      </w:r>
      <w:r>
        <w:rPr>
          <w:spacing w:val="2"/>
          <w:w w:val="103"/>
          <w:sz w:val="23"/>
          <w:szCs w:val="23"/>
        </w:rPr>
        <w:t>фо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2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я</w:t>
      </w:r>
      <w:r>
        <w:rPr>
          <w:spacing w:val="1"/>
          <w:w w:val="103"/>
          <w:sz w:val="23"/>
          <w:szCs w:val="23"/>
        </w:rPr>
        <w:t>ю</w:t>
      </w:r>
      <w:r>
        <w:rPr>
          <w:spacing w:val="4"/>
          <w:w w:val="103"/>
          <w:sz w:val="23"/>
          <w:szCs w:val="23"/>
        </w:rPr>
        <w:t>т</w:t>
      </w:r>
      <w:r>
        <w:rPr>
          <w:spacing w:val="-2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в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10"/>
          <w:w w:val="103"/>
          <w:sz w:val="23"/>
          <w:szCs w:val="23"/>
        </w:rPr>
        <w:t>и</w:t>
      </w:r>
      <w:r>
        <w:rPr>
          <w:spacing w:val="-4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ь</w:t>
      </w:r>
      <w:r>
        <w:rPr>
          <w:spacing w:val="7"/>
          <w:w w:val="103"/>
          <w:sz w:val="23"/>
          <w:szCs w:val="23"/>
        </w:rPr>
        <w:t>м</w:t>
      </w:r>
      <w:r>
        <w:rPr>
          <w:spacing w:val="-3"/>
          <w:w w:val="103"/>
          <w:sz w:val="23"/>
          <w:szCs w:val="23"/>
        </w:rPr>
        <w:t>е</w:t>
      </w:r>
      <w:r>
        <w:rPr>
          <w:spacing w:val="1"/>
          <w:w w:val="103"/>
          <w:sz w:val="23"/>
          <w:szCs w:val="23"/>
        </w:rPr>
        <w:t>н</w:t>
      </w:r>
      <w:r>
        <w:rPr>
          <w:spacing w:val="2"/>
          <w:w w:val="103"/>
          <w:sz w:val="23"/>
          <w:szCs w:val="23"/>
        </w:rPr>
        <w:t>н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й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w w:val="103"/>
          <w:sz w:val="23"/>
          <w:szCs w:val="23"/>
        </w:rPr>
        <w:t>фо</w:t>
      </w:r>
      <w:r>
        <w:rPr>
          <w:spacing w:val="-2"/>
          <w:w w:val="103"/>
          <w:sz w:val="23"/>
          <w:szCs w:val="23"/>
        </w:rPr>
        <w:t>р</w:t>
      </w:r>
      <w:r>
        <w:rPr>
          <w:spacing w:val="7"/>
          <w:w w:val="103"/>
          <w:sz w:val="23"/>
          <w:szCs w:val="23"/>
        </w:rPr>
        <w:t>м</w:t>
      </w:r>
      <w:r>
        <w:rPr>
          <w:w w:val="103"/>
          <w:sz w:val="23"/>
          <w:szCs w:val="23"/>
        </w:rPr>
        <w:t>е</w:t>
      </w:r>
      <w:r>
        <w:rPr>
          <w:spacing w:val="2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в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с</w:t>
      </w:r>
      <w:r>
        <w:rPr>
          <w:spacing w:val="3"/>
          <w:w w:val="103"/>
          <w:sz w:val="23"/>
          <w:szCs w:val="23"/>
        </w:rPr>
        <w:t>о</w:t>
      </w:r>
      <w:r>
        <w:rPr>
          <w:spacing w:val="-1"/>
          <w:w w:val="103"/>
          <w:sz w:val="23"/>
          <w:szCs w:val="23"/>
        </w:rPr>
        <w:t>о</w:t>
      </w:r>
      <w:r>
        <w:rPr>
          <w:spacing w:val="-3"/>
          <w:w w:val="103"/>
          <w:sz w:val="23"/>
          <w:szCs w:val="23"/>
        </w:rPr>
        <w:t>т</w:t>
      </w:r>
      <w:r>
        <w:rPr>
          <w:spacing w:val="8"/>
          <w:w w:val="103"/>
          <w:sz w:val="23"/>
          <w:szCs w:val="23"/>
        </w:rPr>
        <w:t>в</w:t>
      </w:r>
      <w:r>
        <w:rPr>
          <w:spacing w:val="-3"/>
          <w:w w:val="103"/>
          <w:sz w:val="23"/>
          <w:szCs w:val="23"/>
        </w:rPr>
        <w:t>е</w:t>
      </w:r>
      <w:r>
        <w:rPr>
          <w:spacing w:val="3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с</w:t>
      </w:r>
      <w:r>
        <w:rPr>
          <w:spacing w:val="-1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ви</w:t>
      </w:r>
      <w:r>
        <w:rPr>
          <w:w w:val="103"/>
          <w:sz w:val="23"/>
          <w:szCs w:val="23"/>
        </w:rPr>
        <w:t>и</w:t>
      </w:r>
      <w:r>
        <w:rPr>
          <w:spacing w:val="9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с</w:t>
      </w:r>
      <w:r>
        <w:rPr>
          <w:spacing w:val="2"/>
          <w:sz w:val="23"/>
          <w:szCs w:val="23"/>
        </w:rPr>
        <w:t xml:space="preserve"> </w:t>
      </w:r>
      <w:r>
        <w:rPr>
          <w:spacing w:val="8"/>
          <w:w w:val="103"/>
          <w:sz w:val="23"/>
          <w:szCs w:val="23"/>
        </w:rPr>
        <w:t>д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й</w:t>
      </w:r>
      <w:r>
        <w:rPr>
          <w:spacing w:val="2"/>
          <w:w w:val="103"/>
          <w:sz w:val="23"/>
          <w:szCs w:val="23"/>
        </w:rPr>
        <w:t>с</w:t>
      </w:r>
      <w:r>
        <w:rPr>
          <w:spacing w:val="-1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в</w:t>
      </w:r>
      <w:r>
        <w:rPr>
          <w:spacing w:val="-1"/>
          <w:w w:val="103"/>
          <w:sz w:val="23"/>
          <w:szCs w:val="23"/>
        </w:rPr>
        <w:t>у</w:t>
      </w:r>
      <w:r>
        <w:rPr>
          <w:spacing w:val="8"/>
          <w:w w:val="103"/>
          <w:sz w:val="23"/>
          <w:szCs w:val="23"/>
        </w:rPr>
        <w:t>ю</w:t>
      </w:r>
      <w:r>
        <w:rPr>
          <w:spacing w:val="-1"/>
          <w:w w:val="103"/>
          <w:sz w:val="23"/>
          <w:szCs w:val="23"/>
        </w:rPr>
        <w:t>щ</w:t>
      </w:r>
      <w:r>
        <w:rPr>
          <w:spacing w:val="1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м</w:t>
      </w:r>
      <w:r>
        <w:rPr>
          <w:spacing w:val="15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з</w:t>
      </w:r>
      <w:r>
        <w:rPr>
          <w:spacing w:val="2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-4"/>
          <w:w w:val="103"/>
          <w:sz w:val="23"/>
          <w:szCs w:val="23"/>
        </w:rPr>
        <w:t>о</w:t>
      </w:r>
      <w:r>
        <w:rPr>
          <w:spacing w:val="2"/>
          <w:w w:val="103"/>
          <w:sz w:val="23"/>
          <w:szCs w:val="23"/>
        </w:rPr>
        <w:t>н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д</w:t>
      </w:r>
      <w:r>
        <w:rPr>
          <w:spacing w:val="9"/>
          <w:w w:val="103"/>
          <w:sz w:val="23"/>
          <w:szCs w:val="23"/>
        </w:rPr>
        <w:t>а</w:t>
      </w:r>
      <w:r>
        <w:rPr>
          <w:spacing w:val="4"/>
          <w:w w:val="103"/>
          <w:sz w:val="23"/>
          <w:szCs w:val="23"/>
        </w:rPr>
        <w:t>т</w:t>
      </w:r>
      <w:r>
        <w:rPr>
          <w:spacing w:val="-4"/>
          <w:w w:val="103"/>
          <w:sz w:val="23"/>
          <w:szCs w:val="23"/>
        </w:rPr>
        <w:t>ел</w:t>
      </w:r>
      <w:r>
        <w:rPr>
          <w:spacing w:val="7"/>
          <w:w w:val="103"/>
          <w:sz w:val="23"/>
          <w:szCs w:val="23"/>
        </w:rPr>
        <w:t>ь</w:t>
      </w:r>
      <w:r>
        <w:rPr>
          <w:spacing w:val="2"/>
          <w:w w:val="103"/>
          <w:sz w:val="23"/>
          <w:szCs w:val="23"/>
        </w:rPr>
        <w:t>с</w:t>
      </w:r>
      <w:r>
        <w:rPr>
          <w:spacing w:val="-2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в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м</w:t>
      </w:r>
      <w:r>
        <w:rPr>
          <w:sz w:val="23"/>
          <w:szCs w:val="23"/>
        </w:rPr>
        <w:t xml:space="preserve"> </w:t>
      </w:r>
      <w:r>
        <w:rPr>
          <w:spacing w:val="-2"/>
          <w:w w:val="103"/>
          <w:sz w:val="23"/>
          <w:szCs w:val="23"/>
        </w:rPr>
        <w:t>Р</w:t>
      </w:r>
      <w:r>
        <w:rPr>
          <w:spacing w:val="3"/>
          <w:w w:val="103"/>
          <w:sz w:val="23"/>
          <w:szCs w:val="23"/>
        </w:rPr>
        <w:t>о</w:t>
      </w:r>
      <w:r>
        <w:rPr>
          <w:spacing w:val="2"/>
          <w:w w:val="103"/>
          <w:sz w:val="23"/>
          <w:szCs w:val="23"/>
        </w:rPr>
        <w:t>с</w:t>
      </w:r>
      <w:r>
        <w:rPr>
          <w:spacing w:val="-4"/>
          <w:w w:val="103"/>
          <w:sz w:val="23"/>
          <w:szCs w:val="23"/>
        </w:rPr>
        <w:t>с</w:t>
      </w:r>
      <w:r>
        <w:rPr>
          <w:spacing w:val="1"/>
          <w:w w:val="103"/>
          <w:sz w:val="23"/>
          <w:szCs w:val="23"/>
        </w:rPr>
        <w:t>и</w:t>
      </w:r>
      <w:r>
        <w:rPr>
          <w:spacing w:val="2"/>
          <w:w w:val="103"/>
          <w:sz w:val="23"/>
          <w:szCs w:val="23"/>
        </w:rPr>
        <w:t>й</w:t>
      </w:r>
      <w:r>
        <w:rPr>
          <w:spacing w:val="-4"/>
          <w:w w:val="103"/>
          <w:sz w:val="23"/>
          <w:szCs w:val="23"/>
        </w:rPr>
        <w:t>с</w:t>
      </w:r>
      <w:r>
        <w:rPr>
          <w:spacing w:val="6"/>
          <w:w w:val="103"/>
          <w:sz w:val="23"/>
          <w:szCs w:val="23"/>
        </w:rPr>
        <w:t>к</w:t>
      </w:r>
      <w:r>
        <w:rPr>
          <w:spacing w:val="-3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й</w:t>
      </w:r>
      <w:r>
        <w:rPr>
          <w:spacing w:val="9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Ф</w:t>
      </w:r>
      <w:r>
        <w:rPr>
          <w:spacing w:val="-4"/>
          <w:w w:val="103"/>
          <w:sz w:val="23"/>
          <w:szCs w:val="23"/>
        </w:rPr>
        <w:t>е</w:t>
      </w:r>
      <w:r>
        <w:rPr>
          <w:spacing w:val="6"/>
          <w:w w:val="103"/>
          <w:sz w:val="23"/>
          <w:szCs w:val="23"/>
        </w:rPr>
        <w:t>д</w:t>
      </w:r>
      <w:r>
        <w:rPr>
          <w:spacing w:val="3"/>
          <w:w w:val="103"/>
          <w:sz w:val="23"/>
          <w:szCs w:val="23"/>
        </w:rPr>
        <w:t>е</w:t>
      </w:r>
      <w:r>
        <w:rPr>
          <w:spacing w:val="-2"/>
          <w:w w:val="103"/>
          <w:sz w:val="23"/>
          <w:szCs w:val="23"/>
        </w:rPr>
        <w:t>р</w:t>
      </w:r>
      <w:r>
        <w:rPr>
          <w:spacing w:val="1"/>
          <w:w w:val="103"/>
          <w:sz w:val="23"/>
          <w:szCs w:val="23"/>
        </w:rPr>
        <w:t>а</w:t>
      </w:r>
      <w:r>
        <w:rPr>
          <w:spacing w:val="2"/>
          <w:w w:val="103"/>
          <w:sz w:val="23"/>
          <w:szCs w:val="23"/>
        </w:rPr>
        <w:t>ции</w:t>
      </w:r>
      <w:r>
        <w:rPr>
          <w:w w:val="103"/>
          <w:sz w:val="23"/>
          <w:szCs w:val="23"/>
        </w:rPr>
        <w:t>.</w:t>
      </w:r>
    </w:p>
    <w:p w:rsidR="00CE6F23" w:rsidRDefault="00CE6F23" w:rsidP="00CE6F23">
      <w:pPr>
        <w:widowControl w:val="0"/>
        <w:spacing w:line="254" w:lineRule="auto"/>
        <w:ind w:left="706" w:right="-20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5</w:t>
      </w:r>
      <w:r>
        <w:rPr>
          <w:w w:val="103"/>
          <w:sz w:val="23"/>
          <w:szCs w:val="23"/>
        </w:rPr>
        <w:t>.</w:t>
      </w:r>
      <w:r>
        <w:rPr>
          <w:spacing w:val="2"/>
          <w:w w:val="103"/>
          <w:sz w:val="23"/>
          <w:szCs w:val="23"/>
        </w:rPr>
        <w:t>3</w:t>
      </w:r>
      <w:r>
        <w:rPr>
          <w:spacing w:val="1"/>
          <w:w w:val="103"/>
          <w:sz w:val="23"/>
          <w:szCs w:val="23"/>
        </w:rPr>
        <w:t>.</w:t>
      </w:r>
      <w:r>
        <w:rPr>
          <w:spacing w:val="-1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Л</w:t>
      </w:r>
      <w:r>
        <w:rPr>
          <w:spacing w:val="-1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ка</w:t>
      </w:r>
      <w:r>
        <w:rPr>
          <w:spacing w:val="-2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ь</w:t>
      </w:r>
      <w:r>
        <w:rPr>
          <w:spacing w:val="7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ый</w:t>
      </w:r>
      <w:r>
        <w:rPr>
          <w:spacing w:val="2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4"/>
          <w:w w:val="103"/>
          <w:sz w:val="23"/>
          <w:szCs w:val="23"/>
        </w:rPr>
        <w:t>о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1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ти</w:t>
      </w:r>
      <w:r>
        <w:rPr>
          <w:spacing w:val="2"/>
          <w:w w:val="103"/>
          <w:sz w:val="23"/>
          <w:szCs w:val="23"/>
        </w:rPr>
        <w:t>вн</w:t>
      </w:r>
      <w:r>
        <w:rPr>
          <w:w w:val="103"/>
          <w:sz w:val="23"/>
          <w:szCs w:val="23"/>
        </w:rPr>
        <w:t>ый</w:t>
      </w:r>
      <w:r>
        <w:rPr>
          <w:spacing w:val="2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а</w:t>
      </w:r>
      <w:r>
        <w:rPr>
          <w:spacing w:val="6"/>
          <w:w w:val="103"/>
          <w:sz w:val="23"/>
          <w:szCs w:val="23"/>
        </w:rPr>
        <w:t>к</w:t>
      </w:r>
      <w:r>
        <w:rPr>
          <w:w w:val="103"/>
          <w:sz w:val="23"/>
          <w:szCs w:val="23"/>
        </w:rPr>
        <w:t>т</w:t>
      </w:r>
      <w:r>
        <w:rPr>
          <w:spacing w:val="-2"/>
          <w:sz w:val="23"/>
          <w:szCs w:val="23"/>
        </w:rPr>
        <w:t xml:space="preserve"> </w:t>
      </w:r>
      <w:r>
        <w:rPr>
          <w:spacing w:val="8"/>
          <w:w w:val="103"/>
          <w:sz w:val="23"/>
          <w:szCs w:val="23"/>
        </w:rPr>
        <w:t>п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и</w:t>
      </w:r>
      <w:r>
        <w:rPr>
          <w:spacing w:val="3"/>
          <w:w w:val="103"/>
          <w:sz w:val="23"/>
          <w:szCs w:val="23"/>
        </w:rPr>
        <w:t>ни</w:t>
      </w:r>
      <w:r>
        <w:rPr>
          <w:w w:val="103"/>
          <w:sz w:val="23"/>
          <w:szCs w:val="23"/>
        </w:rPr>
        <w:t>м</w:t>
      </w:r>
      <w:r>
        <w:rPr>
          <w:spacing w:val="2"/>
          <w:w w:val="103"/>
          <w:sz w:val="23"/>
          <w:szCs w:val="23"/>
        </w:rPr>
        <w:t>ае</w:t>
      </w:r>
      <w:r>
        <w:rPr>
          <w:spacing w:val="-1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я</w:t>
      </w:r>
      <w:r>
        <w:rPr>
          <w:spacing w:val="-1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на</w:t>
      </w:r>
      <w:r>
        <w:rPr>
          <w:spacing w:val="2"/>
          <w:sz w:val="23"/>
          <w:szCs w:val="23"/>
        </w:rPr>
        <w:t xml:space="preserve"> </w:t>
      </w:r>
      <w:r>
        <w:rPr>
          <w:spacing w:val="9"/>
          <w:w w:val="103"/>
          <w:sz w:val="23"/>
          <w:szCs w:val="23"/>
        </w:rPr>
        <w:t>н</w:t>
      </w:r>
      <w:r>
        <w:rPr>
          <w:spacing w:val="-3"/>
          <w:w w:val="103"/>
          <w:sz w:val="23"/>
          <w:szCs w:val="23"/>
        </w:rPr>
        <w:t>ео</w:t>
      </w:r>
      <w:r>
        <w:rPr>
          <w:spacing w:val="8"/>
          <w:w w:val="103"/>
          <w:sz w:val="23"/>
          <w:szCs w:val="23"/>
        </w:rPr>
        <w:t>п</w:t>
      </w:r>
      <w:r>
        <w:rPr>
          <w:spacing w:val="4"/>
          <w:w w:val="103"/>
          <w:sz w:val="23"/>
          <w:szCs w:val="23"/>
        </w:rPr>
        <w:t>р</w:t>
      </w:r>
      <w:r>
        <w:rPr>
          <w:spacing w:val="-3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де</w:t>
      </w:r>
      <w:r>
        <w:rPr>
          <w:spacing w:val="3"/>
          <w:w w:val="103"/>
          <w:sz w:val="23"/>
          <w:szCs w:val="23"/>
        </w:rPr>
        <w:t>л</w:t>
      </w:r>
      <w:r>
        <w:rPr>
          <w:spacing w:val="-3"/>
          <w:w w:val="103"/>
          <w:sz w:val="23"/>
          <w:szCs w:val="23"/>
        </w:rPr>
        <w:t>ё</w:t>
      </w:r>
      <w:r>
        <w:rPr>
          <w:spacing w:val="1"/>
          <w:w w:val="103"/>
          <w:sz w:val="23"/>
          <w:szCs w:val="23"/>
        </w:rPr>
        <w:t>н</w:t>
      </w:r>
      <w:r>
        <w:rPr>
          <w:spacing w:val="2"/>
          <w:w w:val="103"/>
          <w:sz w:val="23"/>
          <w:szCs w:val="23"/>
        </w:rPr>
        <w:t>н</w:t>
      </w:r>
      <w:r>
        <w:rPr>
          <w:w w:val="103"/>
          <w:sz w:val="23"/>
          <w:szCs w:val="23"/>
        </w:rPr>
        <w:t>ый</w:t>
      </w:r>
      <w:r>
        <w:rPr>
          <w:spacing w:val="9"/>
          <w:sz w:val="23"/>
          <w:szCs w:val="23"/>
        </w:rPr>
        <w:t xml:space="preserve"> </w:t>
      </w:r>
      <w:r>
        <w:rPr>
          <w:spacing w:val="-4"/>
          <w:w w:val="103"/>
          <w:sz w:val="23"/>
          <w:szCs w:val="23"/>
        </w:rPr>
        <w:t>с</w:t>
      </w:r>
      <w:r>
        <w:rPr>
          <w:spacing w:val="2"/>
          <w:w w:val="103"/>
          <w:sz w:val="23"/>
          <w:szCs w:val="23"/>
        </w:rPr>
        <w:t>р</w:t>
      </w:r>
      <w:r>
        <w:rPr>
          <w:spacing w:val="4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к.</w:t>
      </w:r>
    </w:p>
    <w:p w:rsidR="00CE6F23" w:rsidRDefault="00CE6F23" w:rsidP="00CE6F23">
      <w:pPr>
        <w:widowControl w:val="0"/>
        <w:spacing w:line="247" w:lineRule="auto"/>
        <w:ind w:right="-31" w:firstLine="706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>5</w:t>
      </w:r>
      <w:r>
        <w:rPr>
          <w:w w:val="103"/>
          <w:sz w:val="23"/>
          <w:szCs w:val="23"/>
        </w:rPr>
        <w:t>.</w:t>
      </w:r>
      <w:r>
        <w:rPr>
          <w:spacing w:val="2"/>
          <w:w w:val="103"/>
          <w:sz w:val="23"/>
          <w:szCs w:val="23"/>
        </w:rPr>
        <w:t>4</w:t>
      </w:r>
      <w:r>
        <w:rPr>
          <w:spacing w:val="1"/>
          <w:w w:val="103"/>
          <w:sz w:val="23"/>
          <w:szCs w:val="23"/>
        </w:rPr>
        <w:t>.</w:t>
      </w:r>
      <w:r>
        <w:rPr>
          <w:spacing w:val="19"/>
          <w:sz w:val="23"/>
          <w:szCs w:val="23"/>
        </w:rPr>
        <w:t xml:space="preserve"> </w:t>
      </w:r>
      <w:r>
        <w:rPr>
          <w:spacing w:val="1"/>
          <w:w w:val="103"/>
          <w:sz w:val="23"/>
          <w:szCs w:val="23"/>
        </w:rPr>
        <w:t>П</w:t>
      </w:r>
      <w:r>
        <w:rPr>
          <w:w w:val="103"/>
          <w:sz w:val="23"/>
          <w:szCs w:val="23"/>
        </w:rPr>
        <w:t>о</w:t>
      </w:r>
      <w:r>
        <w:rPr>
          <w:spacing w:val="1"/>
          <w:w w:val="103"/>
          <w:sz w:val="23"/>
          <w:szCs w:val="23"/>
        </w:rPr>
        <w:t>с</w:t>
      </w:r>
      <w:r>
        <w:rPr>
          <w:spacing w:val="3"/>
          <w:w w:val="103"/>
          <w:sz w:val="23"/>
          <w:szCs w:val="23"/>
        </w:rPr>
        <w:t>л</w:t>
      </w:r>
      <w:r>
        <w:rPr>
          <w:spacing w:val="1"/>
          <w:w w:val="103"/>
          <w:sz w:val="23"/>
          <w:szCs w:val="23"/>
        </w:rPr>
        <w:t>е</w:t>
      </w:r>
      <w:r>
        <w:rPr>
          <w:spacing w:val="16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и</w:t>
      </w:r>
      <w:r>
        <w:rPr>
          <w:spacing w:val="2"/>
          <w:w w:val="103"/>
          <w:sz w:val="23"/>
          <w:szCs w:val="23"/>
        </w:rPr>
        <w:t>н</w:t>
      </w:r>
      <w:r>
        <w:rPr>
          <w:spacing w:val="6"/>
          <w:w w:val="103"/>
          <w:sz w:val="23"/>
          <w:szCs w:val="23"/>
        </w:rPr>
        <w:t>я</w:t>
      </w:r>
      <w:r>
        <w:rPr>
          <w:spacing w:val="-2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ия</w:t>
      </w:r>
      <w:r>
        <w:rPr>
          <w:spacing w:val="20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к</w:t>
      </w:r>
      <w:r>
        <w:rPr>
          <w:spacing w:val="7"/>
          <w:w w:val="103"/>
          <w:sz w:val="23"/>
          <w:szCs w:val="23"/>
        </w:rPr>
        <w:t>а</w:t>
      </w:r>
      <w:r>
        <w:rPr>
          <w:spacing w:val="-1"/>
          <w:w w:val="103"/>
          <w:sz w:val="23"/>
          <w:szCs w:val="23"/>
        </w:rPr>
        <w:t>л</w:t>
      </w:r>
      <w:r>
        <w:rPr>
          <w:w w:val="103"/>
          <w:sz w:val="23"/>
          <w:szCs w:val="23"/>
        </w:rPr>
        <w:t>ьн</w:t>
      </w:r>
      <w:r>
        <w:rPr>
          <w:spacing w:val="-1"/>
          <w:w w:val="103"/>
          <w:sz w:val="23"/>
          <w:szCs w:val="23"/>
        </w:rPr>
        <w:t>о</w:t>
      </w:r>
      <w:r>
        <w:rPr>
          <w:spacing w:val="9"/>
          <w:w w:val="103"/>
          <w:sz w:val="23"/>
          <w:szCs w:val="23"/>
        </w:rPr>
        <w:t>г</w:t>
      </w:r>
      <w:r>
        <w:rPr>
          <w:spacing w:val="1"/>
          <w:w w:val="103"/>
          <w:sz w:val="23"/>
          <w:szCs w:val="23"/>
        </w:rPr>
        <w:t>о</w:t>
      </w:r>
      <w:r>
        <w:rPr>
          <w:spacing w:val="18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3"/>
          <w:w w:val="103"/>
          <w:sz w:val="23"/>
          <w:szCs w:val="23"/>
        </w:rPr>
        <w:t>о</w:t>
      </w:r>
      <w:r>
        <w:rPr>
          <w:spacing w:val="-1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м</w:t>
      </w:r>
      <w:r>
        <w:rPr>
          <w:spacing w:val="3"/>
          <w:w w:val="103"/>
          <w:sz w:val="23"/>
          <w:szCs w:val="23"/>
        </w:rPr>
        <w:t>а</w:t>
      </w:r>
      <w:r>
        <w:rPr>
          <w:spacing w:val="-2"/>
          <w:w w:val="103"/>
          <w:sz w:val="23"/>
          <w:szCs w:val="23"/>
        </w:rPr>
        <w:t>т</w:t>
      </w:r>
      <w:r>
        <w:rPr>
          <w:spacing w:val="1"/>
          <w:w w:val="103"/>
          <w:sz w:val="23"/>
          <w:szCs w:val="23"/>
        </w:rPr>
        <w:t>и</w:t>
      </w:r>
      <w:r>
        <w:rPr>
          <w:spacing w:val="4"/>
          <w:w w:val="103"/>
          <w:sz w:val="23"/>
          <w:szCs w:val="23"/>
        </w:rPr>
        <w:t>в</w:t>
      </w:r>
      <w:r>
        <w:rPr>
          <w:spacing w:val="2"/>
          <w:w w:val="103"/>
          <w:sz w:val="23"/>
          <w:szCs w:val="23"/>
        </w:rPr>
        <w:t>н</w:t>
      </w:r>
      <w:r>
        <w:rPr>
          <w:spacing w:val="-2"/>
          <w:w w:val="103"/>
          <w:sz w:val="23"/>
          <w:szCs w:val="23"/>
        </w:rPr>
        <w:t>о</w:t>
      </w:r>
      <w:r>
        <w:rPr>
          <w:spacing w:val="9"/>
          <w:w w:val="103"/>
          <w:sz w:val="23"/>
          <w:szCs w:val="23"/>
        </w:rPr>
        <w:t>г</w:t>
      </w:r>
      <w:r>
        <w:rPr>
          <w:w w:val="103"/>
          <w:sz w:val="23"/>
          <w:szCs w:val="23"/>
        </w:rPr>
        <w:t>о</w:t>
      </w:r>
      <w:r>
        <w:rPr>
          <w:spacing w:val="17"/>
          <w:sz w:val="23"/>
          <w:szCs w:val="23"/>
        </w:rPr>
        <w:t xml:space="preserve"> </w:t>
      </w:r>
      <w:r>
        <w:rPr>
          <w:spacing w:val="3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-4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а</w:t>
      </w:r>
      <w:r>
        <w:rPr>
          <w:spacing w:val="23"/>
          <w:sz w:val="23"/>
          <w:szCs w:val="23"/>
        </w:rPr>
        <w:t xml:space="preserve"> </w:t>
      </w:r>
      <w:r>
        <w:rPr>
          <w:w w:val="103"/>
          <w:sz w:val="23"/>
          <w:szCs w:val="23"/>
        </w:rPr>
        <w:t>в</w:t>
      </w:r>
      <w:r>
        <w:rPr>
          <w:spacing w:val="25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н</w:t>
      </w:r>
      <w:r>
        <w:rPr>
          <w:spacing w:val="-3"/>
          <w:w w:val="103"/>
          <w:sz w:val="23"/>
          <w:szCs w:val="23"/>
        </w:rPr>
        <w:t>о</w:t>
      </w:r>
      <w:r>
        <w:rPr>
          <w:spacing w:val="3"/>
          <w:w w:val="103"/>
          <w:sz w:val="23"/>
          <w:szCs w:val="23"/>
        </w:rPr>
        <w:t>в</w:t>
      </w:r>
      <w:r>
        <w:rPr>
          <w:spacing w:val="-3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й</w:t>
      </w:r>
      <w:r>
        <w:rPr>
          <w:spacing w:val="24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р</w:t>
      </w:r>
      <w:r>
        <w:rPr>
          <w:spacing w:val="-2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д</w:t>
      </w:r>
      <w:r>
        <w:rPr>
          <w:spacing w:val="1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1"/>
          <w:w w:val="103"/>
          <w:sz w:val="23"/>
          <w:szCs w:val="23"/>
        </w:rPr>
        <w:t>ц</w:t>
      </w:r>
      <w:r>
        <w:rPr>
          <w:spacing w:val="3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и</w:t>
      </w:r>
      <w:r>
        <w:rPr>
          <w:spacing w:val="31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п</w:t>
      </w:r>
      <w:r>
        <w:rPr>
          <w:spacing w:val="-2"/>
          <w:w w:val="103"/>
          <w:sz w:val="23"/>
          <w:szCs w:val="23"/>
        </w:rPr>
        <w:t>р</w:t>
      </w:r>
      <w:r>
        <w:rPr>
          <w:spacing w:val="-4"/>
          <w:w w:val="103"/>
          <w:sz w:val="23"/>
          <w:szCs w:val="23"/>
        </w:rPr>
        <w:t>е</w:t>
      </w:r>
      <w:r>
        <w:rPr>
          <w:spacing w:val="7"/>
          <w:w w:val="103"/>
          <w:sz w:val="23"/>
          <w:szCs w:val="23"/>
        </w:rPr>
        <w:t>д</w:t>
      </w:r>
      <w:r>
        <w:rPr>
          <w:w w:val="103"/>
          <w:sz w:val="23"/>
          <w:szCs w:val="23"/>
        </w:rPr>
        <w:t>ыд</w:t>
      </w:r>
      <w:r>
        <w:rPr>
          <w:spacing w:val="2"/>
          <w:w w:val="103"/>
          <w:sz w:val="23"/>
          <w:szCs w:val="23"/>
        </w:rPr>
        <w:t>у</w:t>
      </w:r>
      <w:r>
        <w:rPr>
          <w:spacing w:val="-1"/>
          <w:w w:val="103"/>
          <w:sz w:val="23"/>
          <w:szCs w:val="23"/>
        </w:rPr>
        <w:t>щ</w:t>
      </w:r>
      <w:r>
        <w:rPr>
          <w:spacing w:val="1"/>
          <w:w w:val="103"/>
          <w:sz w:val="23"/>
          <w:szCs w:val="23"/>
        </w:rPr>
        <w:t>ая</w:t>
      </w:r>
      <w:r>
        <w:rPr>
          <w:sz w:val="23"/>
          <w:szCs w:val="23"/>
        </w:rPr>
        <w:t xml:space="preserve"> </w:t>
      </w:r>
      <w:r>
        <w:rPr>
          <w:spacing w:val="-3"/>
          <w:w w:val="103"/>
          <w:sz w:val="23"/>
          <w:szCs w:val="23"/>
        </w:rPr>
        <w:t>р</w:t>
      </w:r>
      <w:r>
        <w:rPr>
          <w:spacing w:val="-4"/>
          <w:w w:val="103"/>
          <w:sz w:val="23"/>
          <w:szCs w:val="23"/>
        </w:rPr>
        <w:t>е</w:t>
      </w:r>
      <w:r>
        <w:rPr>
          <w:w w:val="103"/>
          <w:sz w:val="23"/>
          <w:szCs w:val="23"/>
        </w:rPr>
        <w:t>д</w:t>
      </w:r>
      <w:r>
        <w:rPr>
          <w:spacing w:val="2"/>
          <w:w w:val="103"/>
          <w:sz w:val="23"/>
          <w:szCs w:val="23"/>
        </w:rPr>
        <w:t>а</w:t>
      </w:r>
      <w:r>
        <w:rPr>
          <w:w w:val="103"/>
          <w:sz w:val="23"/>
          <w:szCs w:val="23"/>
        </w:rPr>
        <w:t>к</w:t>
      </w:r>
      <w:r>
        <w:rPr>
          <w:spacing w:val="1"/>
          <w:w w:val="103"/>
          <w:sz w:val="23"/>
          <w:szCs w:val="23"/>
        </w:rPr>
        <w:t>ц</w:t>
      </w:r>
      <w:r>
        <w:rPr>
          <w:spacing w:val="2"/>
          <w:w w:val="103"/>
          <w:sz w:val="23"/>
          <w:szCs w:val="23"/>
        </w:rPr>
        <w:t>и</w:t>
      </w:r>
      <w:r>
        <w:rPr>
          <w:w w:val="103"/>
          <w:sz w:val="23"/>
          <w:szCs w:val="23"/>
        </w:rPr>
        <w:t>я</w:t>
      </w:r>
      <w:r>
        <w:rPr>
          <w:spacing w:val="5"/>
          <w:sz w:val="23"/>
          <w:szCs w:val="23"/>
        </w:rPr>
        <w:t xml:space="preserve"> </w:t>
      </w:r>
      <w:r>
        <w:rPr>
          <w:spacing w:val="2"/>
          <w:w w:val="103"/>
          <w:sz w:val="23"/>
          <w:szCs w:val="23"/>
        </w:rPr>
        <w:t>а</w:t>
      </w:r>
      <w:r>
        <w:rPr>
          <w:spacing w:val="3"/>
          <w:w w:val="103"/>
          <w:sz w:val="23"/>
          <w:szCs w:val="23"/>
        </w:rPr>
        <w:t>в</w:t>
      </w:r>
      <w:r>
        <w:rPr>
          <w:spacing w:val="-1"/>
          <w:w w:val="103"/>
          <w:sz w:val="23"/>
          <w:szCs w:val="23"/>
        </w:rPr>
        <w:t>т</w:t>
      </w:r>
      <w:r>
        <w:rPr>
          <w:spacing w:val="2"/>
          <w:w w:val="103"/>
          <w:sz w:val="23"/>
          <w:szCs w:val="23"/>
        </w:rPr>
        <w:t>о</w:t>
      </w:r>
      <w:r>
        <w:rPr>
          <w:w w:val="103"/>
          <w:sz w:val="23"/>
          <w:szCs w:val="23"/>
        </w:rPr>
        <w:t>м</w:t>
      </w:r>
      <w:r>
        <w:rPr>
          <w:spacing w:val="3"/>
          <w:w w:val="103"/>
          <w:sz w:val="23"/>
          <w:szCs w:val="23"/>
        </w:rPr>
        <w:t>а</w:t>
      </w:r>
      <w:r>
        <w:rPr>
          <w:spacing w:val="-2"/>
          <w:w w:val="103"/>
          <w:sz w:val="23"/>
          <w:szCs w:val="23"/>
        </w:rPr>
        <w:t>т</w:t>
      </w:r>
      <w:r>
        <w:rPr>
          <w:w w:val="103"/>
          <w:sz w:val="23"/>
          <w:szCs w:val="23"/>
        </w:rPr>
        <w:t>и</w:t>
      </w:r>
      <w:r>
        <w:rPr>
          <w:spacing w:val="2"/>
          <w:w w:val="103"/>
          <w:sz w:val="23"/>
          <w:szCs w:val="23"/>
        </w:rPr>
        <w:t>че</w:t>
      </w:r>
      <w:r>
        <w:rPr>
          <w:spacing w:val="-3"/>
          <w:w w:val="103"/>
          <w:sz w:val="23"/>
          <w:szCs w:val="23"/>
        </w:rPr>
        <w:t>с</w:t>
      </w:r>
      <w:r>
        <w:rPr>
          <w:w w:val="103"/>
          <w:sz w:val="23"/>
          <w:szCs w:val="23"/>
        </w:rPr>
        <w:t>ки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w w:val="103"/>
          <w:sz w:val="23"/>
          <w:szCs w:val="23"/>
        </w:rPr>
        <w:t>у</w:t>
      </w:r>
      <w:r>
        <w:rPr>
          <w:spacing w:val="-1"/>
          <w:w w:val="103"/>
          <w:sz w:val="23"/>
          <w:szCs w:val="23"/>
        </w:rPr>
        <w:t>т</w:t>
      </w:r>
      <w:r>
        <w:rPr>
          <w:spacing w:val="-3"/>
          <w:w w:val="103"/>
          <w:sz w:val="23"/>
          <w:szCs w:val="23"/>
        </w:rPr>
        <w:t>р</w:t>
      </w:r>
      <w:r>
        <w:rPr>
          <w:w w:val="103"/>
          <w:sz w:val="23"/>
          <w:szCs w:val="23"/>
        </w:rPr>
        <w:t>а</w:t>
      </w:r>
      <w:r>
        <w:rPr>
          <w:spacing w:val="4"/>
          <w:w w:val="103"/>
          <w:sz w:val="23"/>
          <w:szCs w:val="23"/>
        </w:rPr>
        <w:t>ч</w:t>
      </w:r>
      <w:r>
        <w:rPr>
          <w:spacing w:val="1"/>
          <w:w w:val="103"/>
          <w:sz w:val="23"/>
          <w:szCs w:val="23"/>
        </w:rPr>
        <w:t>и</w:t>
      </w:r>
      <w:r>
        <w:rPr>
          <w:spacing w:val="2"/>
          <w:w w:val="103"/>
          <w:sz w:val="23"/>
          <w:szCs w:val="23"/>
        </w:rPr>
        <w:t>вае</w:t>
      </w:r>
      <w:r>
        <w:rPr>
          <w:w w:val="103"/>
          <w:sz w:val="23"/>
          <w:szCs w:val="23"/>
        </w:rPr>
        <w:t>т</w:t>
      </w:r>
      <w:r>
        <w:rPr>
          <w:spacing w:val="4"/>
          <w:sz w:val="23"/>
          <w:szCs w:val="23"/>
        </w:rPr>
        <w:t xml:space="preserve"> </w:t>
      </w:r>
      <w:r>
        <w:rPr>
          <w:spacing w:val="-4"/>
          <w:w w:val="103"/>
          <w:sz w:val="23"/>
          <w:szCs w:val="23"/>
        </w:rPr>
        <w:t>с</w:t>
      </w:r>
      <w:r>
        <w:rPr>
          <w:spacing w:val="1"/>
          <w:w w:val="103"/>
          <w:sz w:val="23"/>
          <w:szCs w:val="23"/>
        </w:rPr>
        <w:t>и</w:t>
      </w:r>
      <w:r>
        <w:rPr>
          <w:spacing w:val="4"/>
          <w:w w:val="103"/>
          <w:sz w:val="23"/>
          <w:szCs w:val="23"/>
        </w:rPr>
        <w:t>л</w:t>
      </w:r>
      <w:r>
        <w:rPr>
          <w:spacing w:val="-2"/>
          <w:w w:val="103"/>
          <w:sz w:val="23"/>
          <w:szCs w:val="23"/>
        </w:rPr>
        <w:t>у</w:t>
      </w:r>
      <w:r>
        <w:rPr>
          <w:w w:val="103"/>
          <w:sz w:val="23"/>
          <w:szCs w:val="23"/>
        </w:rPr>
        <w:t>.</w:t>
      </w:r>
    </w:p>
    <w:p w:rsidR="00CE6F23" w:rsidRDefault="00CE6F23" w:rsidP="00CE6F23">
      <w:pPr>
        <w:spacing w:after="38" w:line="240" w:lineRule="exact"/>
        <w:rPr>
          <w:szCs w:val="24"/>
        </w:rPr>
      </w:pPr>
    </w:p>
    <w:p w:rsidR="003218F4" w:rsidRDefault="006E5D5E">
      <w:pPr>
        <w:spacing w:after="0" w:line="259" w:lineRule="auto"/>
        <w:ind w:left="57" w:right="0" w:firstLine="0"/>
        <w:jc w:val="center"/>
      </w:pPr>
      <w:r>
        <w:t xml:space="preserve"> </w:t>
      </w:r>
      <w:r>
        <w:br w:type="page"/>
      </w:r>
    </w:p>
    <w:p w:rsidR="003218F4" w:rsidRDefault="006E5D5E">
      <w:pPr>
        <w:spacing w:after="0" w:line="259" w:lineRule="auto"/>
        <w:ind w:left="0" w:right="5" w:firstLine="0"/>
        <w:jc w:val="right"/>
      </w:pPr>
      <w:r>
        <w:rPr>
          <w:b/>
        </w:rPr>
        <w:lastRenderedPageBreak/>
        <w:t xml:space="preserve">Приложение 1 </w:t>
      </w:r>
    </w:p>
    <w:p w:rsidR="003218F4" w:rsidRDefault="006E5D5E">
      <w:pPr>
        <w:spacing w:after="21" w:line="259" w:lineRule="auto"/>
        <w:ind w:left="54" w:right="0" w:firstLine="0"/>
        <w:jc w:val="center"/>
      </w:pPr>
      <w:r>
        <w:rPr>
          <w:sz w:val="22"/>
        </w:rPr>
        <w:t>ЛИСТ НАБЛЮДЕНИЯ</w:t>
      </w:r>
      <w:r>
        <w:rPr>
          <w:sz w:val="21"/>
        </w:rPr>
        <w:t xml:space="preserve"> </w:t>
      </w:r>
    </w:p>
    <w:p w:rsidR="003218F4" w:rsidRDefault="006E5D5E">
      <w:pPr>
        <w:tabs>
          <w:tab w:val="center" w:pos="3541"/>
          <w:tab w:val="center" w:pos="4249"/>
          <w:tab w:val="center" w:pos="4957"/>
          <w:tab w:val="center" w:pos="5665"/>
          <w:tab w:val="center" w:pos="7886"/>
        </w:tabs>
        <w:spacing w:after="3" w:line="259" w:lineRule="auto"/>
        <w:ind w:left="0" w:right="0" w:firstLine="0"/>
        <w:jc w:val="left"/>
      </w:pPr>
      <w:r>
        <w:rPr>
          <w:sz w:val="21"/>
        </w:rPr>
        <w:t>Дата __________________________</w:t>
      </w:r>
      <w:proofErr w:type="gramStart"/>
      <w:r>
        <w:rPr>
          <w:sz w:val="21"/>
        </w:rPr>
        <w:t xml:space="preserve">_  </w:t>
      </w:r>
      <w:r>
        <w:rPr>
          <w:sz w:val="21"/>
        </w:rPr>
        <w:tab/>
      </w:r>
      <w:proofErr w:type="gramEnd"/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</w:r>
      <w:r>
        <w:rPr>
          <w:sz w:val="22"/>
        </w:rPr>
        <w:t xml:space="preserve">Класс ______________________ </w:t>
      </w:r>
    </w:p>
    <w:p w:rsidR="003218F4" w:rsidRDefault="006E5D5E">
      <w:pPr>
        <w:tabs>
          <w:tab w:val="center" w:pos="4249"/>
          <w:tab w:val="center" w:pos="4957"/>
          <w:tab w:val="center" w:pos="5665"/>
          <w:tab w:val="center" w:pos="7896"/>
        </w:tabs>
        <w:spacing w:after="33" w:line="259" w:lineRule="auto"/>
        <w:ind w:left="0" w:right="0" w:firstLine="0"/>
        <w:jc w:val="left"/>
      </w:pPr>
      <w:r>
        <w:rPr>
          <w:sz w:val="21"/>
        </w:rPr>
        <w:t xml:space="preserve">Предмет ______________________________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</w:r>
      <w:r>
        <w:rPr>
          <w:sz w:val="22"/>
        </w:rPr>
        <w:t xml:space="preserve">Учитель ____________________ </w:t>
      </w:r>
    </w:p>
    <w:p w:rsidR="003218F4" w:rsidRDefault="006E5D5E">
      <w:pPr>
        <w:spacing w:after="3" w:line="259" w:lineRule="auto"/>
        <w:ind w:left="55" w:right="0"/>
        <w:jc w:val="left"/>
      </w:pPr>
      <w:r>
        <w:rPr>
          <w:sz w:val="21"/>
        </w:rPr>
        <w:t>Тема урока _________________________________________________________________________________</w:t>
      </w:r>
      <w:r>
        <w:rPr>
          <w:sz w:val="22"/>
        </w:rPr>
        <w:t xml:space="preserve"> </w:t>
      </w:r>
    </w:p>
    <w:p w:rsidR="003218F4" w:rsidRDefault="006E5D5E">
      <w:pPr>
        <w:spacing w:after="3" w:line="259" w:lineRule="auto"/>
        <w:ind w:left="55" w:right="0"/>
        <w:jc w:val="left"/>
      </w:pPr>
      <w:r>
        <w:rPr>
          <w:sz w:val="21"/>
        </w:rPr>
        <w:t xml:space="preserve">Цель посещения__________________________________________________________________________________ </w:t>
      </w:r>
    </w:p>
    <w:p w:rsidR="003218F4" w:rsidRDefault="006E5D5E">
      <w:pPr>
        <w:spacing w:after="0" w:line="259" w:lineRule="auto"/>
        <w:ind w:left="6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10541" w:type="dxa"/>
        <w:tblInd w:w="-452" w:type="dxa"/>
        <w:tblLook w:val="04A0" w:firstRow="1" w:lastRow="0" w:firstColumn="1" w:lastColumn="0" w:noHBand="0" w:noVBand="1"/>
      </w:tblPr>
      <w:tblGrid>
        <w:gridCol w:w="1960"/>
        <w:gridCol w:w="104"/>
        <w:gridCol w:w="4248"/>
        <w:gridCol w:w="138"/>
        <w:gridCol w:w="2089"/>
        <w:gridCol w:w="157"/>
        <w:gridCol w:w="1845"/>
      </w:tblGrid>
      <w:tr w:rsidR="003218F4">
        <w:trPr>
          <w:trHeight w:val="263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Этапы урока </w:t>
            </w:r>
          </w:p>
        </w:tc>
        <w:tc>
          <w:tcPr>
            <w:tcW w:w="8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  <w:u w:val="single" w:color="000000"/>
              </w:rPr>
              <w:t>Характеристики урока</w:t>
            </w:r>
            <w:r>
              <w:rPr>
                <w:sz w:val="22"/>
              </w:rPr>
              <w:t xml:space="preserve"> </w:t>
            </w:r>
          </w:p>
        </w:tc>
      </w:tr>
      <w:tr w:rsidR="003218F4">
        <w:trPr>
          <w:trHeight w:val="548"/>
        </w:trPr>
        <w:tc>
          <w:tcPr>
            <w:tcW w:w="206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Мобилизующее начало </w:t>
            </w: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tabs>
                <w:tab w:val="center" w:pos="1466"/>
                <w:tab w:val="center" w:pos="2953"/>
                <w:tab w:val="right" w:pos="4419"/>
              </w:tabs>
              <w:spacing w:after="2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Дан </w:t>
            </w:r>
            <w:r>
              <w:rPr>
                <w:sz w:val="22"/>
              </w:rPr>
              <w:tab/>
              <w:t xml:space="preserve">эмоциональный </w:t>
            </w:r>
            <w:r>
              <w:rPr>
                <w:sz w:val="22"/>
              </w:rPr>
              <w:tab/>
              <w:t xml:space="preserve">настрой, </w:t>
            </w:r>
            <w:r>
              <w:rPr>
                <w:sz w:val="22"/>
              </w:rPr>
              <w:tab/>
              <w:t>создана</w:t>
            </w:r>
          </w:p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психологическая комфортность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-11" w:right="0" w:firstLine="0"/>
              <w:jc w:val="left"/>
            </w:pPr>
            <w:r>
              <w:rPr>
                <w:sz w:val="22"/>
              </w:rPr>
              <w:t xml:space="preserve"> Класс к уроку готов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Класс к уроку не готов </w:t>
            </w:r>
          </w:p>
        </w:tc>
      </w:tr>
      <w:tr w:rsidR="003218F4">
        <w:trPr>
          <w:trHeight w:val="271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Тема урока </w:t>
            </w: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Сформулирована учащимися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Дана учителем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Не дана </w:t>
            </w:r>
          </w:p>
        </w:tc>
      </w:tr>
      <w:tr w:rsidR="003218F4">
        <w:trPr>
          <w:trHeight w:val="247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Цель, задачи урока </w:t>
            </w: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Поставлены учащимися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Даны учителем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Не даны </w:t>
            </w:r>
          </w:p>
        </w:tc>
      </w:tr>
      <w:tr w:rsidR="003218F4">
        <w:trPr>
          <w:trHeight w:val="562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Средства активизации </w:t>
            </w:r>
          </w:p>
        </w:tc>
        <w:tc>
          <w:tcPr>
            <w:tcW w:w="8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</w:pPr>
            <w:r>
              <w:rPr>
                <w:sz w:val="22"/>
              </w:rPr>
              <w:t xml:space="preserve">а) ТСО, б) наглядный материал, в) демонстрационный материал, г) использование доски, </w:t>
            </w:r>
            <w:r>
              <w:rPr>
                <w:rFonts w:ascii="Garamond" w:eastAsia="Garamond" w:hAnsi="Garamond" w:cs="Garamond"/>
                <w:sz w:val="22"/>
              </w:rPr>
              <w:t>д)...</w:t>
            </w:r>
            <w:r>
              <w:rPr>
                <w:sz w:val="22"/>
              </w:rPr>
              <w:t xml:space="preserve"> </w:t>
            </w:r>
          </w:p>
        </w:tc>
      </w:tr>
      <w:tr w:rsidR="003218F4">
        <w:trPr>
          <w:trHeight w:val="1045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8F4" w:rsidRDefault="006E5D5E">
            <w:pPr>
              <w:spacing w:after="0" w:line="259" w:lineRule="auto"/>
              <w:ind w:left="12" w:right="-98" w:firstLine="0"/>
              <w:jc w:val="left"/>
            </w:pPr>
            <w:r>
              <w:rPr>
                <w:sz w:val="22"/>
              </w:rPr>
              <w:t xml:space="preserve">Объяснение </w:t>
            </w:r>
            <w:r>
              <w:rPr>
                <w:sz w:val="22"/>
              </w:rPr>
              <w:tab/>
              <w:t xml:space="preserve">нового материала </w:t>
            </w:r>
          </w:p>
        </w:tc>
        <w:tc>
          <w:tcPr>
            <w:tcW w:w="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18F4" w:rsidRDefault="003218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82" w:lineRule="auto"/>
              <w:ind w:left="159" w:right="0" w:hanging="167"/>
            </w:pPr>
            <w:r>
              <w:rPr>
                <w:sz w:val="22"/>
              </w:rPr>
              <w:t xml:space="preserve"> а) изучен учащимися самостоятельно в ходе работы с текстом учебника, </w:t>
            </w:r>
          </w:p>
          <w:p w:rsidR="003218F4" w:rsidRDefault="006E5D5E">
            <w:pPr>
              <w:spacing w:after="0" w:line="259" w:lineRule="auto"/>
              <w:ind w:left="158" w:right="0" w:firstLine="0"/>
            </w:pPr>
            <w:r>
              <w:rPr>
                <w:sz w:val="22"/>
              </w:rPr>
              <w:t xml:space="preserve">б) в результате решения проблемной ситуации на основе жизненного опыта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40" w:line="239" w:lineRule="auto"/>
              <w:ind w:left="158" w:right="0" w:firstLine="0"/>
            </w:pPr>
            <w:r>
              <w:rPr>
                <w:sz w:val="22"/>
              </w:rPr>
              <w:t xml:space="preserve">Новый материал дан учителем в </w:t>
            </w:r>
          </w:p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готовом виде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18" w:line="264" w:lineRule="auto"/>
              <w:ind w:left="158" w:right="128" w:firstLine="0"/>
              <w:jc w:val="left"/>
            </w:pPr>
            <w:r>
              <w:rPr>
                <w:sz w:val="22"/>
              </w:rPr>
              <w:t xml:space="preserve">Новый материал </w:t>
            </w:r>
            <w:r>
              <w:rPr>
                <w:sz w:val="22"/>
              </w:rPr>
              <w:tab/>
              <w:t xml:space="preserve">не </w:t>
            </w:r>
          </w:p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изучался </w:t>
            </w:r>
          </w:p>
        </w:tc>
      </w:tr>
      <w:tr w:rsidR="003218F4">
        <w:trPr>
          <w:trHeight w:val="1051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8F4" w:rsidRDefault="006E5D5E">
            <w:pPr>
              <w:spacing w:after="0" w:line="259" w:lineRule="auto"/>
              <w:ind w:left="12" w:right="13" w:firstLine="0"/>
              <w:jc w:val="left"/>
            </w:pPr>
            <w:r>
              <w:rPr>
                <w:sz w:val="22"/>
              </w:rPr>
              <w:t xml:space="preserve">Принципы обучения </w:t>
            </w:r>
          </w:p>
        </w:tc>
        <w:tc>
          <w:tcPr>
            <w:tcW w:w="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218F4" w:rsidRDefault="003218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21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а) обучение на высоком уровне трудности, </w:t>
            </w:r>
          </w:p>
          <w:p w:rsidR="003218F4" w:rsidRDefault="006E5D5E">
            <w:pPr>
              <w:spacing w:after="3" w:line="276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б) ведущая роль теоретических знаний и деятельности, </w:t>
            </w:r>
          </w:p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в) принципы развивающего обучения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научность, доступность, наглядность, систематичность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Принципы обучения </w:t>
            </w:r>
            <w:r>
              <w:rPr>
                <w:sz w:val="22"/>
              </w:rPr>
              <w:tab/>
              <w:t xml:space="preserve">не соблюдены </w:t>
            </w:r>
          </w:p>
        </w:tc>
      </w:tr>
      <w:tr w:rsidR="003218F4">
        <w:trPr>
          <w:trHeight w:val="1572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Методы обучения </w:t>
            </w:r>
          </w:p>
        </w:tc>
        <w:tc>
          <w:tcPr>
            <w:tcW w:w="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18F4" w:rsidRDefault="003218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232" w:firstLine="0"/>
            </w:pPr>
            <w:r>
              <w:rPr>
                <w:sz w:val="22"/>
              </w:rPr>
              <w:t xml:space="preserve">проблемное изложение          презентации частично-поисковый              диалог исследовательский                 дискуссия  «мозговой штурм»                 ролевая игра  показ иллюстраций                демонстрация  работа с текстом                   метод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39" w:line="238" w:lineRule="auto"/>
              <w:ind w:left="158" w:right="122" w:firstLine="0"/>
              <w:jc w:val="left"/>
            </w:pPr>
            <w:r>
              <w:rPr>
                <w:sz w:val="22"/>
              </w:rPr>
              <w:t xml:space="preserve">упражнения практикум тренинги навыков </w:t>
            </w:r>
          </w:p>
          <w:p w:rsidR="003218F4" w:rsidRDefault="006E5D5E">
            <w:pPr>
              <w:spacing w:after="0" w:line="259" w:lineRule="auto"/>
              <w:ind w:left="158" w:right="590" w:firstLine="0"/>
              <w:jc w:val="left"/>
            </w:pPr>
            <w:r>
              <w:rPr>
                <w:sz w:val="22"/>
              </w:rPr>
              <w:t xml:space="preserve">лекция  рассказ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54" w:firstLine="0"/>
              <w:jc w:val="left"/>
            </w:pPr>
            <w:r>
              <w:rPr>
                <w:sz w:val="22"/>
              </w:rPr>
              <w:t xml:space="preserve">методы обучения использованы неэффективно </w:t>
            </w:r>
          </w:p>
        </w:tc>
      </w:tr>
      <w:tr w:rsidR="003218F4">
        <w:trPr>
          <w:trHeight w:val="795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Формы работы </w:t>
            </w:r>
          </w:p>
        </w:tc>
        <w:tc>
          <w:tcPr>
            <w:tcW w:w="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18F4" w:rsidRDefault="003218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01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218F4" w:rsidRDefault="006E5D5E">
            <w:pPr>
              <w:spacing w:after="18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а) творческая            в) групповая </w:t>
            </w:r>
          </w:p>
          <w:p w:rsidR="003218F4" w:rsidRDefault="006E5D5E">
            <w:pPr>
              <w:spacing w:after="21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б) самостоятельная   </w:t>
            </w:r>
            <w:proofErr w:type="gramStart"/>
            <w:r>
              <w:rPr>
                <w:sz w:val="22"/>
              </w:rPr>
              <w:t>г )</w:t>
            </w:r>
            <w:proofErr w:type="gramEnd"/>
            <w:r>
              <w:rPr>
                <w:sz w:val="22"/>
              </w:rPr>
              <w:t xml:space="preserve"> индивидуальная  </w:t>
            </w:r>
          </w:p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д) практическая </w:t>
            </w:r>
            <w:proofErr w:type="gramStart"/>
            <w:r>
              <w:rPr>
                <w:sz w:val="22"/>
              </w:rPr>
              <w:t>е)...</w:t>
            </w:r>
            <w:proofErr w:type="gramEnd"/>
            <w:r>
              <w:rPr>
                <w:sz w:val="22"/>
              </w:rPr>
              <w:t xml:space="preserve">.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фронтальная индивидуальная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отсутствие </w:t>
            </w:r>
          </w:p>
          <w:p w:rsidR="003218F4" w:rsidRDefault="006E5D5E">
            <w:pPr>
              <w:spacing w:after="8" w:line="259" w:lineRule="auto"/>
              <w:ind w:left="158" w:right="0" w:firstLine="0"/>
              <w:jc w:val="left"/>
            </w:pPr>
            <w:proofErr w:type="spellStart"/>
            <w:r>
              <w:rPr>
                <w:sz w:val="22"/>
              </w:rPr>
              <w:t>разновидносте</w:t>
            </w:r>
            <w:proofErr w:type="spellEnd"/>
          </w:p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й </w:t>
            </w:r>
          </w:p>
        </w:tc>
      </w:tr>
      <w:tr w:rsidR="003218F4">
        <w:trPr>
          <w:trHeight w:val="785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Взаимодействие классом </w:t>
            </w:r>
          </w:p>
        </w:tc>
        <w:tc>
          <w:tcPr>
            <w:tcW w:w="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с</w:t>
            </w: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hanging="166"/>
            </w:pPr>
            <w:r>
              <w:rPr>
                <w:sz w:val="22"/>
              </w:rPr>
              <w:t xml:space="preserve"> беседа, психологическая комфортность, обратная связь, диалог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219" w:firstLine="0"/>
            </w:pPr>
            <w:r>
              <w:rPr>
                <w:sz w:val="22"/>
              </w:rPr>
              <w:t xml:space="preserve">монолог учителя, ответы на вопросы учителя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отсутствие  обратной связи </w:t>
            </w:r>
          </w:p>
        </w:tc>
      </w:tr>
      <w:tr w:rsidR="003218F4">
        <w:trPr>
          <w:trHeight w:val="792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Работа с одарен, и слабоуспевающими учащимися </w:t>
            </w: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tabs>
                <w:tab w:val="center" w:pos="1878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а) </w:t>
            </w:r>
            <w:r>
              <w:rPr>
                <w:sz w:val="22"/>
              </w:rPr>
              <w:tab/>
              <w:t xml:space="preserve">выбор уровня трудности </w:t>
            </w:r>
          </w:p>
          <w:p w:rsidR="003218F4" w:rsidRDefault="006E5D5E">
            <w:pPr>
              <w:tabs>
                <w:tab w:val="center" w:pos="2151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б) </w:t>
            </w:r>
            <w:r>
              <w:rPr>
                <w:sz w:val="22"/>
              </w:rPr>
              <w:tab/>
              <w:t xml:space="preserve">дифференцированные задания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индивидуальные задания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не велась </w:t>
            </w:r>
          </w:p>
        </w:tc>
      </w:tr>
      <w:tr w:rsidR="003218F4">
        <w:trPr>
          <w:trHeight w:val="1748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tabs>
                <w:tab w:val="right" w:pos="2067"/>
              </w:tabs>
              <w:spacing w:after="23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Контроль </w:t>
            </w:r>
            <w:r>
              <w:rPr>
                <w:sz w:val="22"/>
              </w:rPr>
              <w:tab/>
              <w:t>знаний</w:t>
            </w:r>
          </w:p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учащихся </w:t>
            </w: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tabs>
                <w:tab w:val="center" w:pos="1277"/>
              </w:tabs>
              <w:spacing w:after="23" w:line="259" w:lineRule="auto"/>
              <w:ind w:left="-8" w:right="0" w:firstLine="0"/>
              <w:jc w:val="left"/>
            </w:pPr>
            <w:r>
              <w:rPr>
                <w:sz w:val="22"/>
              </w:rPr>
              <w:t xml:space="preserve"> а) </w:t>
            </w:r>
            <w:r>
              <w:rPr>
                <w:sz w:val="22"/>
              </w:rPr>
              <w:tab/>
              <w:t xml:space="preserve">тест, анкета </w:t>
            </w:r>
          </w:p>
          <w:p w:rsidR="003218F4" w:rsidRDefault="006E5D5E">
            <w:pPr>
              <w:tabs>
                <w:tab w:val="center" w:pos="1846"/>
              </w:tabs>
              <w:spacing w:after="2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б) </w:t>
            </w:r>
            <w:r>
              <w:rPr>
                <w:sz w:val="22"/>
              </w:rPr>
              <w:tab/>
              <w:t xml:space="preserve">самостоятельная работа </w:t>
            </w:r>
          </w:p>
          <w:p w:rsidR="003218F4" w:rsidRDefault="006E5D5E">
            <w:pPr>
              <w:tabs>
                <w:tab w:val="center" w:pos="1374"/>
              </w:tabs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в) </w:t>
            </w:r>
            <w:r>
              <w:rPr>
                <w:sz w:val="22"/>
              </w:rPr>
              <w:tab/>
              <w:t xml:space="preserve">самоконтроль </w:t>
            </w:r>
          </w:p>
          <w:p w:rsidR="003218F4" w:rsidRDefault="006E5D5E">
            <w:pPr>
              <w:tabs>
                <w:tab w:val="center" w:pos="1480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г) </w:t>
            </w:r>
            <w:r>
              <w:rPr>
                <w:sz w:val="22"/>
              </w:rPr>
              <w:tab/>
              <w:t xml:space="preserve">взаимоконтроль </w:t>
            </w:r>
          </w:p>
          <w:p w:rsidR="003218F4" w:rsidRDefault="006E5D5E">
            <w:pPr>
              <w:tabs>
                <w:tab w:val="center" w:pos="1826"/>
              </w:tabs>
              <w:spacing w:after="19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д) </w:t>
            </w:r>
            <w:r>
              <w:rPr>
                <w:sz w:val="22"/>
              </w:rPr>
              <w:tab/>
              <w:t xml:space="preserve">практический контроль </w:t>
            </w:r>
          </w:p>
          <w:p w:rsidR="003218F4" w:rsidRDefault="006E5D5E">
            <w:pPr>
              <w:tabs>
                <w:tab w:val="center" w:pos="96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е) </w:t>
            </w:r>
            <w:r>
              <w:rPr>
                <w:sz w:val="22"/>
              </w:rPr>
              <w:tab/>
              <w:t xml:space="preserve">зачет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80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а) </w:t>
            </w:r>
            <w:r>
              <w:rPr>
                <w:sz w:val="22"/>
              </w:rPr>
              <w:tab/>
              <w:t xml:space="preserve">контрольная работа </w:t>
            </w:r>
          </w:p>
          <w:p w:rsidR="003218F4" w:rsidRDefault="006E5D5E">
            <w:pPr>
              <w:spacing w:after="0" w:line="280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б) </w:t>
            </w:r>
            <w:r>
              <w:rPr>
                <w:sz w:val="22"/>
              </w:rPr>
              <w:tab/>
              <w:t xml:space="preserve">проверочная работа </w:t>
            </w:r>
          </w:p>
          <w:p w:rsidR="003218F4" w:rsidRDefault="006E5D5E">
            <w:pPr>
              <w:spacing w:after="0" w:line="275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в) устный опрос учащихся </w:t>
            </w:r>
          </w:p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г)...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3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контроль </w:t>
            </w:r>
          </w:p>
          <w:p w:rsidR="003218F4" w:rsidRDefault="006E5D5E">
            <w:pPr>
              <w:tabs>
                <w:tab w:val="center" w:pos="1521"/>
              </w:tabs>
              <w:spacing w:after="2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знаний </w:t>
            </w:r>
            <w:r>
              <w:rPr>
                <w:sz w:val="22"/>
              </w:rPr>
              <w:tab/>
              <w:t xml:space="preserve">не </w:t>
            </w:r>
          </w:p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осуществлялся </w:t>
            </w:r>
          </w:p>
        </w:tc>
      </w:tr>
      <w:tr w:rsidR="003218F4">
        <w:trPr>
          <w:trHeight w:val="1049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Домашнее задание Объем д/з </w:t>
            </w:r>
          </w:p>
        </w:tc>
        <w:tc>
          <w:tcPr>
            <w:tcW w:w="4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tabs>
                <w:tab w:val="center" w:pos="1917"/>
              </w:tabs>
              <w:spacing w:after="2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а) </w:t>
            </w:r>
            <w:r>
              <w:rPr>
                <w:sz w:val="22"/>
              </w:rPr>
              <w:tab/>
              <w:t xml:space="preserve">дифференцированные д/з </w:t>
            </w:r>
          </w:p>
          <w:p w:rsidR="003218F4" w:rsidRDefault="006E5D5E">
            <w:pPr>
              <w:spacing w:after="0" w:line="259" w:lineRule="auto"/>
              <w:ind w:left="158" w:right="1431" w:firstLine="0"/>
              <w:jc w:val="left"/>
            </w:pPr>
            <w:r>
              <w:rPr>
                <w:sz w:val="22"/>
              </w:rPr>
              <w:t xml:space="preserve">б) </w:t>
            </w:r>
            <w:r>
              <w:rPr>
                <w:sz w:val="22"/>
              </w:rPr>
              <w:tab/>
              <w:t xml:space="preserve">творческая работа д/з подготовлено ходом урока  оптимальный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701" w:firstLine="0"/>
              <w:jc w:val="left"/>
            </w:pPr>
            <w:r>
              <w:rPr>
                <w:sz w:val="22"/>
              </w:rPr>
              <w:t xml:space="preserve">До звонка  С пояснением превышенный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68" w:firstLine="0"/>
              <w:jc w:val="left"/>
            </w:pPr>
            <w:r>
              <w:rPr>
                <w:sz w:val="22"/>
              </w:rPr>
              <w:t xml:space="preserve">После звонка Без пояснения недостаточный </w:t>
            </w:r>
          </w:p>
        </w:tc>
      </w:tr>
      <w:tr w:rsidR="003218F4">
        <w:trPr>
          <w:trHeight w:val="533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lastRenderedPageBreak/>
              <w:t xml:space="preserve">Оценки за урок </w:t>
            </w:r>
          </w:p>
        </w:tc>
        <w:tc>
          <w:tcPr>
            <w:tcW w:w="8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725" w:firstLine="0"/>
            </w:pPr>
            <w:r>
              <w:rPr>
                <w:sz w:val="22"/>
              </w:rPr>
              <w:t xml:space="preserve">«5» -                       «4»-                                     «3»-                           Успеваемость-  с пояснением                            без пояснения                                   Качество - </w:t>
            </w:r>
          </w:p>
        </w:tc>
      </w:tr>
      <w:tr w:rsidR="003218F4">
        <w:trPr>
          <w:trHeight w:val="521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Итог урока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Подведен учащимися 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185" w:firstLine="0"/>
              <w:jc w:val="left"/>
            </w:pPr>
            <w:r>
              <w:rPr>
                <w:sz w:val="22"/>
              </w:rPr>
              <w:t xml:space="preserve">Подведен учителем 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6" w:right="0" w:firstLine="0"/>
              <w:jc w:val="left"/>
            </w:pPr>
            <w:r>
              <w:rPr>
                <w:sz w:val="22"/>
              </w:rPr>
              <w:t xml:space="preserve">Не подведен </w:t>
            </w:r>
          </w:p>
        </w:tc>
      </w:tr>
      <w:tr w:rsidR="003218F4">
        <w:trPr>
          <w:trHeight w:val="286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0" w:right="51" w:firstLine="0"/>
              <w:jc w:val="center"/>
            </w:pPr>
            <w:proofErr w:type="spellStart"/>
            <w:r>
              <w:rPr>
                <w:i/>
                <w:sz w:val="22"/>
              </w:rPr>
              <w:t>Деятельностный</w:t>
            </w:r>
            <w:proofErr w:type="spellEnd"/>
            <w:r>
              <w:rPr>
                <w:i/>
                <w:sz w:val="22"/>
              </w:rPr>
              <w:t xml:space="preserve"> подход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8" w:right="0" w:firstLine="0"/>
              <w:jc w:val="left"/>
            </w:pPr>
            <w:r>
              <w:rPr>
                <w:i/>
                <w:sz w:val="22"/>
              </w:rPr>
              <w:t xml:space="preserve">Традиционный 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F4" w:rsidRDefault="006E5D5E">
            <w:pPr>
              <w:spacing w:after="0" w:line="259" w:lineRule="auto"/>
              <w:ind w:left="15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218F4" w:rsidRDefault="006E5D5E">
      <w:pPr>
        <w:tabs>
          <w:tab w:val="center" w:pos="6642"/>
          <w:tab w:val="right" w:pos="9644"/>
        </w:tabs>
        <w:spacing w:after="10" w:line="250" w:lineRule="auto"/>
        <w:ind w:left="-15" w:right="0" w:firstLine="0"/>
        <w:jc w:val="left"/>
      </w:pPr>
      <w:r>
        <w:rPr>
          <w:sz w:val="22"/>
        </w:rPr>
        <w:t>Выводы и рекомендации _______________________________________________________</w:t>
      </w:r>
      <w:r>
        <w:rPr>
          <w:sz w:val="3"/>
          <w:vertAlign w:val="superscript"/>
        </w:rPr>
        <w:t xml:space="preserve"> </w:t>
      </w:r>
      <w:r>
        <w:rPr>
          <w:sz w:val="3"/>
          <w:vertAlign w:val="superscript"/>
        </w:rPr>
        <w:tab/>
      </w:r>
      <w:r>
        <w:rPr>
          <w:sz w:val="22"/>
        </w:rPr>
        <w:t xml:space="preserve"> </w:t>
      </w:r>
      <w:r>
        <w:rPr>
          <w:sz w:val="22"/>
        </w:rPr>
        <w:tab/>
        <w:t xml:space="preserve">__________ </w:t>
      </w:r>
    </w:p>
    <w:p w:rsidR="003218F4" w:rsidRDefault="006E5D5E">
      <w:pPr>
        <w:spacing w:after="10" w:line="250" w:lineRule="auto"/>
        <w:ind w:left="-5" w:right="0"/>
        <w:jc w:val="left"/>
      </w:pPr>
      <w:r>
        <w:rPr>
          <w:sz w:val="22"/>
        </w:rPr>
        <w:t xml:space="preserve">_________________________________________________________________________________ </w:t>
      </w:r>
    </w:p>
    <w:p w:rsidR="003218F4" w:rsidRDefault="006E5D5E">
      <w:pPr>
        <w:spacing w:after="10" w:line="250" w:lineRule="auto"/>
        <w:ind w:left="-5" w:right="0"/>
        <w:jc w:val="left"/>
      </w:pPr>
      <w:r>
        <w:rPr>
          <w:sz w:val="22"/>
        </w:rPr>
        <w:t>_________________________________________________________________________________ Учитель __________________</w:t>
      </w:r>
      <w:r>
        <w:rPr>
          <w:b/>
          <w:sz w:val="22"/>
        </w:rPr>
        <w:t xml:space="preserve"> </w:t>
      </w:r>
    </w:p>
    <w:sectPr w:rsidR="003218F4">
      <w:footerReference w:type="even" r:id="rId8"/>
      <w:footerReference w:type="default" r:id="rId9"/>
      <w:footerReference w:type="first" r:id="rId10"/>
      <w:pgSz w:w="11906" w:h="16838"/>
      <w:pgMar w:top="1050" w:right="1130" w:bottom="1050" w:left="1133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BF9" w:rsidRDefault="00337BF9">
      <w:pPr>
        <w:spacing w:after="0" w:line="240" w:lineRule="auto"/>
      </w:pPr>
      <w:r>
        <w:separator/>
      </w:r>
    </w:p>
  </w:endnote>
  <w:endnote w:type="continuationSeparator" w:id="0">
    <w:p w:rsidR="00337BF9" w:rsidRDefault="0033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F4" w:rsidRDefault="006E5D5E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F4" w:rsidRDefault="006E5D5E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6E6E">
      <w:rPr>
        <w:noProof/>
      </w:rPr>
      <w:t>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F4" w:rsidRDefault="006E5D5E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BF9" w:rsidRDefault="00337BF9">
      <w:pPr>
        <w:spacing w:after="0" w:line="240" w:lineRule="auto"/>
      </w:pPr>
      <w:r>
        <w:separator/>
      </w:r>
    </w:p>
  </w:footnote>
  <w:footnote w:type="continuationSeparator" w:id="0">
    <w:p w:rsidR="00337BF9" w:rsidRDefault="0033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0FBF"/>
    <w:multiLevelType w:val="hybridMultilevel"/>
    <w:tmpl w:val="9070A11A"/>
    <w:lvl w:ilvl="0" w:tplc="E25C9578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6B6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80C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417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6AA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048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C07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20F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A1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347110"/>
    <w:multiLevelType w:val="hybridMultilevel"/>
    <w:tmpl w:val="858A9B2C"/>
    <w:lvl w:ilvl="0" w:tplc="6526F55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A73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62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5E07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8EB6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0E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20B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9688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681E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305BF1"/>
    <w:multiLevelType w:val="hybridMultilevel"/>
    <w:tmpl w:val="F6BE78D4"/>
    <w:lvl w:ilvl="0" w:tplc="D2548942">
      <w:start w:val="1"/>
      <w:numFmt w:val="bullet"/>
      <w:lvlText w:val="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3E8F8C">
      <w:start w:val="1"/>
      <w:numFmt w:val="bullet"/>
      <w:lvlText w:val="o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4234B2">
      <w:start w:val="1"/>
      <w:numFmt w:val="bullet"/>
      <w:lvlText w:val="▪"/>
      <w:lvlJc w:val="left"/>
      <w:pPr>
        <w:ind w:left="2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8C9742">
      <w:start w:val="1"/>
      <w:numFmt w:val="bullet"/>
      <w:lvlText w:val="•"/>
      <w:lvlJc w:val="left"/>
      <w:pPr>
        <w:ind w:left="2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9643F0">
      <w:start w:val="1"/>
      <w:numFmt w:val="bullet"/>
      <w:lvlText w:val="o"/>
      <w:lvlJc w:val="left"/>
      <w:pPr>
        <w:ind w:left="3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FC0C8C">
      <w:start w:val="1"/>
      <w:numFmt w:val="bullet"/>
      <w:lvlText w:val="▪"/>
      <w:lvlJc w:val="left"/>
      <w:pPr>
        <w:ind w:left="43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9C0BC8">
      <w:start w:val="1"/>
      <w:numFmt w:val="bullet"/>
      <w:lvlText w:val="•"/>
      <w:lvlJc w:val="left"/>
      <w:pPr>
        <w:ind w:left="51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FCE648">
      <w:start w:val="1"/>
      <w:numFmt w:val="bullet"/>
      <w:lvlText w:val="o"/>
      <w:lvlJc w:val="left"/>
      <w:pPr>
        <w:ind w:left="58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5E6A68">
      <w:start w:val="1"/>
      <w:numFmt w:val="bullet"/>
      <w:lvlText w:val="▪"/>
      <w:lvlJc w:val="left"/>
      <w:pPr>
        <w:ind w:left="6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480C33"/>
    <w:multiLevelType w:val="multilevel"/>
    <w:tmpl w:val="5D501AB6"/>
    <w:lvl w:ilvl="0">
      <w:start w:val="3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F4"/>
    <w:rsid w:val="003218F4"/>
    <w:rsid w:val="00337BF9"/>
    <w:rsid w:val="006E5D5E"/>
    <w:rsid w:val="00BE6E6E"/>
    <w:rsid w:val="00C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92E0"/>
  <w15:docId w15:val="{31F4FFC0-356E-4C7D-BBB8-32687AC7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left="118" w:right="55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взаимопосещении уроков</dc:title>
  <dc:subject/>
  <dc:creator>Кузина Н.В.</dc:creator>
  <cp:keywords/>
  <cp:lastModifiedBy>Admin</cp:lastModifiedBy>
  <cp:revision>3</cp:revision>
  <dcterms:created xsi:type="dcterms:W3CDTF">2021-09-09T19:37:00Z</dcterms:created>
  <dcterms:modified xsi:type="dcterms:W3CDTF">2021-09-10T12:47:00Z</dcterms:modified>
</cp:coreProperties>
</file>